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8" w:rsidRPr="00555E80" w:rsidRDefault="006E2829" w:rsidP="00EE6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4952C8" w:rsidRPr="00555E80" w:rsidRDefault="004952C8" w:rsidP="00EE6F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E80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4952C8" w:rsidRPr="00555E80" w:rsidRDefault="004952C8" w:rsidP="00EE6F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E8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4952C8" w:rsidRPr="00555E80" w:rsidRDefault="004952C8" w:rsidP="00EE6F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E80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 ноября 2018 года № 333 </w:t>
      </w:r>
    </w:p>
    <w:p w:rsidR="004952C8" w:rsidRPr="00555E80" w:rsidRDefault="004952C8" w:rsidP="00EE6F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E80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«Развитие образования                                              </w:t>
      </w:r>
      <w:proofErr w:type="gramStart"/>
      <w:r w:rsidRPr="00555E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5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E8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55E80">
        <w:rPr>
          <w:rFonts w:ascii="Times New Roman" w:hAnsi="Times New Roman" w:cs="Times New Roman"/>
          <w:sz w:val="28"/>
          <w:szCs w:val="28"/>
        </w:rPr>
        <w:t xml:space="preserve"> районе на 2019-2023 годы»</w:t>
      </w:r>
    </w:p>
    <w:p w:rsidR="004952C8" w:rsidRPr="00555E80" w:rsidRDefault="004952C8" w:rsidP="00EE6F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B66" w:rsidRPr="001B27EB" w:rsidRDefault="004952C8" w:rsidP="00EE6F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7EB">
        <w:rPr>
          <w:rFonts w:ascii="Times New Roman" w:hAnsi="Times New Roman" w:cs="Times New Roman"/>
          <w:sz w:val="28"/>
          <w:szCs w:val="28"/>
        </w:rPr>
        <w:t>Вместе с Проектом программы в контрольно-счетную палату                          Ханты-Мансийского района ответственным исполнителем                                  – комитетом по образованию администрации Ханты-Мансийского района предоставлены следующие копии документов:</w:t>
      </w:r>
    </w:p>
    <w:p w:rsidR="00126B66" w:rsidRPr="00E516FB" w:rsidRDefault="004952C8" w:rsidP="00EE6F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6FB">
        <w:rPr>
          <w:rFonts w:ascii="Times New Roman" w:hAnsi="Times New Roman" w:cs="Times New Roman"/>
          <w:sz w:val="28"/>
          <w:szCs w:val="28"/>
        </w:rPr>
        <w:t xml:space="preserve">1. пояснительной записки от </w:t>
      </w:r>
      <w:r w:rsidR="00E516FB" w:rsidRPr="00E516FB">
        <w:rPr>
          <w:rFonts w:ascii="Times New Roman" w:hAnsi="Times New Roman" w:cs="Times New Roman"/>
          <w:sz w:val="28"/>
          <w:szCs w:val="28"/>
        </w:rPr>
        <w:t>02.02.2022</w:t>
      </w:r>
      <w:r w:rsidRPr="00E516FB">
        <w:rPr>
          <w:rFonts w:ascii="Times New Roman" w:hAnsi="Times New Roman" w:cs="Times New Roman"/>
          <w:sz w:val="28"/>
          <w:szCs w:val="28"/>
        </w:rPr>
        <w:t xml:space="preserve"> № </w:t>
      </w:r>
      <w:r w:rsidR="00E516FB" w:rsidRPr="00E516FB">
        <w:rPr>
          <w:rFonts w:ascii="Times New Roman" w:hAnsi="Times New Roman" w:cs="Times New Roman"/>
          <w:sz w:val="28"/>
          <w:szCs w:val="28"/>
        </w:rPr>
        <w:t>4</w:t>
      </w:r>
      <w:r w:rsidRPr="00E516FB">
        <w:rPr>
          <w:rFonts w:ascii="Times New Roman" w:hAnsi="Times New Roman" w:cs="Times New Roman"/>
          <w:sz w:val="28"/>
          <w:szCs w:val="28"/>
        </w:rPr>
        <w:t>;</w:t>
      </w:r>
    </w:p>
    <w:p w:rsidR="00126B66" w:rsidRPr="000D7EE5" w:rsidRDefault="004952C8" w:rsidP="00EE6F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EE5">
        <w:rPr>
          <w:rFonts w:ascii="Times New Roman" w:hAnsi="Times New Roman" w:cs="Times New Roman"/>
          <w:sz w:val="28"/>
          <w:szCs w:val="28"/>
        </w:rPr>
        <w:t xml:space="preserve">2. </w:t>
      </w:r>
      <w:r w:rsidR="007549D9" w:rsidRPr="000D7EE5">
        <w:rPr>
          <w:rFonts w:ascii="Times New Roman" w:hAnsi="Times New Roman" w:cs="Times New Roman"/>
          <w:sz w:val="28"/>
          <w:szCs w:val="28"/>
        </w:rPr>
        <w:t xml:space="preserve">заключения комитета экономической политики администрации Ханты-Мансийского района от </w:t>
      </w:r>
      <w:r w:rsidR="000D7EE5" w:rsidRPr="000D7EE5">
        <w:rPr>
          <w:rFonts w:ascii="Times New Roman" w:hAnsi="Times New Roman" w:cs="Times New Roman"/>
          <w:sz w:val="28"/>
          <w:szCs w:val="28"/>
        </w:rPr>
        <w:t>07.02.2022</w:t>
      </w:r>
      <w:r w:rsidR="007549D9" w:rsidRPr="000D7EE5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0D7EE5" w:rsidRPr="000D7EE5">
        <w:rPr>
          <w:rFonts w:ascii="Times New Roman" w:hAnsi="Times New Roman" w:cs="Times New Roman"/>
          <w:sz w:val="28"/>
          <w:szCs w:val="28"/>
        </w:rPr>
        <w:t>224</w:t>
      </w:r>
      <w:r w:rsidR="007549D9" w:rsidRPr="000D7EE5">
        <w:rPr>
          <w:rFonts w:ascii="Times New Roman" w:hAnsi="Times New Roman" w:cs="Times New Roman"/>
          <w:sz w:val="28"/>
          <w:szCs w:val="28"/>
        </w:rPr>
        <w:t>;</w:t>
      </w:r>
    </w:p>
    <w:p w:rsidR="00126B66" w:rsidRPr="006F7E54" w:rsidRDefault="004952C8" w:rsidP="00EE6F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54">
        <w:rPr>
          <w:rFonts w:ascii="Times New Roman" w:hAnsi="Times New Roman" w:cs="Times New Roman"/>
          <w:sz w:val="28"/>
          <w:szCs w:val="28"/>
        </w:rPr>
        <w:t xml:space="preserve">3. </w:t>
      </w:r>
      <w:r w:rsidR="007549D9" w:rsidRPr="006F7E54">
        <w:rPr>
          <w:rFonts w:ascii="Times New Roman" w:hAnsi="Times New Roman" w:cs="Times New Roman"/>
          <w:sz w:val="28"/>
          <w:szCs w:val="28"/>
        </w:rPr>
        <w:t xml:space="preserve">заключения комитета по финансам администрации                             Ханты-Мансийского района от  </w:t>
      </w:r>
      <w:r w:rsidR="006F7E54" w:rsidRPr="006F7E54">
        <w:rPr>
          <w:rFonts w:ascii="Times New Roman" w:hAnsi="Times New Roman" w:cs="Times New Roman"/>
          <w:sz w:val="28"/>
          <w:szCs w:val="28"/>
        </w:rPr>
        <w:t>15.02.2022</w:t>
      </w:r>
      <w:r w:rsidR="007549D9" w:rsidRPr="006F7E54">
        <w:rPr>
          <w:rFonts w:ascii="Times New Roman" w:hAnsi="Times New Roman" w:cs="Times New Roman"/>
          <w:sz w:val="28"/>
          <w:szCs w:val="28"/>
        </w:rPr>
        <w:t xml:space="preserve"> № 05-Исх-</w:t>
      </w:r>
      <w:r w:rsidR="006F7E54" w:rsidRPr="006F7E54">
        <w:rPr>
          <w:rFonts w:ascii="Times New Roman" w:hAnsi="Times New Roman" w:cs="Times New Roman"/>
          <w:sz w:val="28"/>
          <w:szCs w:val="28"/>
        </w:rPr>
        <w:t>239</w:t>
      </w:r>
      <w:r w:rsidR="007549D9" w:rsidRPr="006F7E54">
        <w:rPr>
          <w:rFonts w:ascii="Times New Roman" w:hAnsi="Times New Roman" w:cs="Times New Roman"/>
          <w:sz w:val="28"/>
          <w:szCs w:val="28"/>
        </w:rPr>
        <w:t>;</w:t>
      </w:r>
    </w:p>
    <w:p w:rsidR="00126B66" w:rsidRPr="000D7EE5" w:rsidRDefault="004952C8" w:rsidP="00EE6F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EE5">
        <w:rPr>
          <w:rFonts w:ascii="Times New Roman" w:hAnsi="Times New Roman" w:cs="Times New Roman"/>
          <w:sz w:val="28"/>
          <w:szCs w:val="28"/>
        </w:rPr>
        <w:t xml:space="preserve">4. заключения департамента имущественных и земельных отношений администрации Ханты-Мансийского района                                       от </w:t>
      </w:r>
      <w:r w:rsidR="000D7EE5" w:rsidRPr="000D7EE5">
        <w:rPr>
          <w:rFonts w:ascii="Times New Roman" w:hAnsi="Times New Roman" w:cs="Times New Roman"/>
          <w:sz w:val="28"/>
          <w:szCs w:val="28"/>
        </w:rPr>
        <w:t>15.02.2022</w:t>
      </w:r>
      <w:r w:rsidRPr="000D7EE5">
        <w:rPr>
          <w:rFonts w:ascii="Times New Roman" w:hAnsi="Times New Roman" w:cs="Times New Roman"/>
          <w:sz w:val="28"/>
          <w:szCs w:val="28"/>
        </w:rPr>
        <w:t xml:space="preserve"> № 04-Исх-</w:t>
      </w:r>
      <w:r w:rsidR="000D7EE5" w:rsidRPr="000D7EE5">
        <w:rPr>
          <w:rFonts w:ascii="Times New Roman" w:hAnsi="Times New Roman" w:cs="Times New Roman"/>
          <w:sz w:val="28"/>
          <w:szCs w:val="28"/>
        </w:rPr>
        <w:t>663</w:t>
      </w:r>
      <w:r w:rsidRPr="000D7EE5">
        <w:rPr>
          <w:rFonts w:ascii="Times New Roman" w:hAnsi="Times New Roman" w:cs="Times New Roman"/>
          <w:sz w:val="28"/>
          <w:szCs w:val="28"/>
        </w:rPr>
        <w:t>;</w:t>
      </w:r>
    </w:p>
    <w:p w:rsidR="00126B66" w:rsidRDefault="004952C8" w:rsidP="00EE6F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75D">
        <w:rPr>
          <w:rFonts w:ascii="Times New Roman" w:hAnsi="Times New Roman" w:cs="Times New Roman"/>
          <w:sz w:val="28"/>
          <w:szCs w:val="28"/>
        </w:rPr>
        <w:t xml:space="preserve">5. заключения по результатам антикоррупционной экспертизы                 (об отсутствии коррупциогенных факторов) юридическо-правового управления администрации Ханты-Мансийского района                                                    от </w:t>
      </w:r>
      <w:r w:rsidR="0055175D" w:rsidRPr="0055175D">
        <w:rPr>
          <w:rFonts w:ascii="Times New Roman" w:hAnsi="Times New Roman" w:cs="Times New Roman"/>
          <w:sz w:val="28"/>
          <w:szCs w:val="28"/>
        </w:rPr>
        <w:t>17.02.2022</w:t>
      </w:r>
      <w:r w:rsidRPr="0055175D">
        <w:rPr>
          <w:rFonts w:ascii="Times New Roman" w:hAnsi="Times New Roman" w:cs="Times New Roman"/>
          <w:sz w:val="28"/>
          <w:szCs w:val="28"/>
        </w:rPr>
        <w:t xml:space="preserve"> № </w:t>
      </w:r>
      <w:r w:rsidR="0055175D" w:rsidRPr="0055175D">
        <w:rPr>
          <w:rFonts w:ascii="Times New Roman" w:hAnsi="Times New Roman" w:cs="Times New Roman"/>
          <w:sz w:val="28"/>
          <w:szCs w:val="28"/>
        </w:rPr>
        <w:t>57</w:t>
      </w:r>
      <w:r w:rsidRPr="0055175D">
        <w:rPr>
          <w:rFonts w:ascii="Times New Roman" w:hAnsi="Times New Roman" w:cs="Times New Roman"/>
          <w:sz w:val="28"/>
          <w:szCs w:val="28"/>
        </w:rPr>
        <w:t>.</w:t>
      </w:r>
    </w:p>
    <w:p w:rsidR="00792F15" w:rsidRPr="00792F15" w:rsidRDefault="007A746A" w:rsidP="00792F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F31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заключение                 по результатам антикоррупционной экспертизы (об отсутствии </w:t>
      </w:r>
      <w:proofErr w:type="spellStart"/>
      <w:r w:rsidRPr="00EE6F3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E6F31">
        <w:rPr>
          <w:rFonts w:ascii="Times New Roman" w:hAnsi="Times New Roman" w:cs="Times New Roman"/>
          <w:sz w:val="28"/>
          <w:szCs w:val="28"/>
        </w:rPr>
        <w:t xml:space="preserve"> факторов) </w:t>
      </w:r>
      <w:proofErr w:type="spellStart"/>
      <w:r w:rsidRPr="00EE6F31"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 w:rsidRPr="00EE6F31">
        <w:rPr>
          <w:rFonts w:ascii="Times New Roman" w:hAnsi="Times New Roman" w:cs="Times New Roman"/>
          <w:sz w:val="28"/>
          <w:szCs w:val="28"/>
        </w:rPr>
        <w:t xml:space="preserve"> управления администрации Ханты</w:t>
      </w:r>
      <w:r w:rsidR="00792F15">
        <w:rPr>
          <w:rFonts w:ascii="Times New Roman" w:hAnsi="Times New Roman" w:cs="Times New Roman"/>
          <w:sz w:val="28"/>
          <w:szCs w:val="28"/>
        </w:rPr>
        <w:t>-Мансийского района содержит не</w:t>
      </w:r>
      <w:r w:rsidRPr="00EE6F31">
        <w:rPr>
          <w:rFonts w:ascii="Times New Roman" w:hAnsi="Times New Roman" w:cs="Times New Roman"/>
          <w:sz w:val="28"/>
          <w:szCs w:val="28"/>
        </w:rPr>
        <w:t xml:space="preserve">корректную ссылку на решение Думы Ханты-Мансийского района </w:t>
      </w:r>
      <w:r w:rsidR="00792F15" w:rsidRPr="00792F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E6F31">
        <w:rPr>
          <w:rFonts w:ascii="Times New Roman" w:hAnsi="Times New Roman" w:cs="Times New Roman"/>
          <w:sz w:val="28"/>
          <w:szCs w:val="28"/>
        </w:rPr>
        <w:t>от 25.06.2021 № 749</w:t>
      </w:r>
      <w:r w:rsidR="00792F15" w:rsidRPr="00792F15">
        <w:rPr>
          <w:rFonts w:ascii="Times New Roman" w:hAnsi="Times New Roman" w:cs="Times New Roman"/>
          <w:sz w:val="28"/>
          <w:szCs w:val="28"/>
        </w:rPr>
        <w:t xml:space="preserve"> </w:t>
      </w:r>
      <w:r w:rsidRPr="00EE6F3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Думы </w:t>
      </w:r>
      <w:r w:rsidR="00792F15" w:rsidRPr="00792F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E6F31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от 25.12.2020 № 679 «О бюджете </w:t>
      </w:r>
      <w:r w:rsidR="00792F15" w:rsidRPr="00792F1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E6F31">
        <w:rPr>
          <w:rFonts w:ascii="Times New Roman" w:eastAsia="Times New Roman" w:hAnsi="Times New Roman" w:cs="Times New Roman"/>
          <w:sz w:val="28"/>
          <w:szCs w:val="28"/>
        </w:rPr>
        <w:t>Ханты-Ма</w:t>
      </w:r>
      <w:r w:rsidR="00792F15">
        <w:rPr>
          <w:rFonts w:ascii="Times New Roman" w:eastAsia="Times New Roman" w:hAnsi="Times New Roman" w:cs="Times New Roman"/>
          <w:sz w:val="28"/>
          <w:szCs w:val="28"/>
        </w:rPr>
        <w:t>нсийского района</w:t>
      </w:r>
      <w:r w:rsidRPr="00EE6F31">
        <w:rPr>
          <w:rFonts w:ascii="Times New Roman" w:eastAsia="Times New Roman" w:hAnsi="Times New Roman" w:cs="Times New Roman"/>
          <w:sz w:val="28"/>
          <w:szCs w:val="28"/>
        </w:rPr>
        <w:t xml:space="preserve"> на 2021 год и плановый период </w:t>
      </w:r>
      <w:r w:rsidR="00792F15" w:rsidRPr="00792F1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92F1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92F15" w:rsidRPr="00792F15">
        <w:rPr>
          <w:rFonts w:ascii="Times New Roman" w:eastAsia="Times New Roman" w:hAnsi="Times New Roman" w:cs="Times New Roman"/>
          <w:sz w:val="28"/>
          <w:szCs w:val="28"/>
        </w:rPr>
        <w:t xml:space="preserve"> и 2023 годов» по причине того, что объем</w:t>
      </w:r>
      <w:proofErr w:type="gramEnd"/>
      <w:r w:rsidR="00792F15" w:rsidRPr="00792F15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приводится в соответствие с изменениями бюджета Ханты-Мансийского района, внесенными решениями Думы Ханты-Мансийского района </w:t>
      </w:r>
      <w:r w:rsidR="00792F1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92F15" w:rsidRPr="00792F15">
        <w:rPr>
          <w:rFonts w:ascii="Times New Roman" w:eastAsia="Times New Roman" w:hAnsi="Times New Roman" w:cs="Times New Roman"/>
          <w:sz w:val="28"/>
          <w:szCs w:val="28"/>
        </w:rPr>
        <w:t>от 02.11.2021 № 16 и от 17.12.2021 № 35.</w:t>
      </w:r>
    </w:p>
    <w:p w:rsidR="00F01F2B" w:rsidRPr="00792F15" w:rsidRDefault="00F01F2B" w:rsidP="00792F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2F15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</w:t>
      </w:r>
      <w:r w:rsidRPr="007B683E">
        <w:rPr>
          <w:rFonts w:ascii="Times New Roman" w:eastAsia="Times New Roman" w:hAnsi="Times New Roman" w:cs="Times New Roman"/>
          <w:sz w:val="28"/>
          <w:szCs w:val="28"/>
        </w:rPr>
        <w:t xml:space="preserve"> ассигнований на реализацию Проекта программы соответствует объему бюджетных ассигнований, утвержденному решени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7B683E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792F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B683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Pr="00AC2E6E">
        <w:rPr>
          <w:rFonts w:ascii="Times New Roman" w:eastAsia="Times New Roman" w:hAnsi="Times New Roman" w:cs="Times New Roman"/>
          <w:sz w:val="28"/>
          <w:szCs w:val="28"/>
        </w:rPr>
        <w:t xml:space="preserve">от 02.11.2021 № 16 «О внесении изменений </w:t>
      </w:r>
      <w:r w:rsidR="00792F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C2E6E">
        <w:rPr>
          <w:rFonts w:ascii="Times New Roman" w:eastAsia="Times New Roman" w:hAnsi="Times New Roman" w:cs="Times New Roman"/>
          <w:sz w:val="28"/>
          <w:szCs w:val="28"/>
        </w:rPr>
        <w:t>в решение Думы Ханты-Мансийского района от 25.12.2020 № 679 «О бюджете Ханты-Мансийского района на 2021 год и плановый период                            2022 и 2023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C099E">
        <w:rPr>
          <w:rFonts w:ascii="Times New Roman" w:eastAsia="Times New Roman" w:hAnsi="Times New Roman" w:cs="Times New Roman"/>
          <w:sz w:val="28"/>
          <w:szCs w:val="28"/>
        </w:rPr>
        <w:t>от 17.12.2021 № 35</w:t>
      </w:r>
      <w:r w:rsidRPr="007B683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25.12.2020 № 679 «О бюджете                          </w:t>
      </w:r>
      <w:r w:rsidRPr="007B68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Ханты-Мансийского района на 2021 год и плановый период                            2022 и 2023 годов». </w:t>
      </w:r>
    </w:p>
    <w:p w:rsidR="00963F03" w:rsidRPr="00963F03" w:rsidRDefault="00963F03" w:rsidP="00EE6F3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63F03">
        <w:rPr>
          <w:color w:val="auto"/>
          <w:sz w:val="28"/>
          <w:szCs w:val="28"/>
        </w:rPr>
        <w:t>Контрольно-счетная палата обращает внимание,                               чт</w:t>
      </w:r>
      <w:r w:rsidR="00792F15">
        <w:rPr>
          <w:color w:val="auto"/>
          <w:sz w:val="28"/>
          <w:szCs w:val="28"/>
        </w:rPr>
        <w:t xml:space="preserve">о ответственным исполнителем - </w:t>
      </w:r>
      <w:r w:rsidRPr="00963F03">
        <w:rPr>
          <w:rFonts w:eastAsia="Times New Roman"/>
          <w:b/>
          <w:sz w:val="28"/>
          <w:szCs w:val="28"/>
          <w:u w:val="single"/>
          <w:lang w:eastAsia="ru-RU"/>
        </w:rPr>
        <w:t>комитетом по образованию администрации Ханты-Мансийского района</w:t>
      </w:r>
      <w:r w:rsidRPr="00963F03">
        <w:rPr>
          <w:color w:val="auto"/>
          <w:sz w:val="28"/>
          <w:szCs w:val="28"/>
        </w:rPr>
        <w:t xml:space="preserve"> не соблюдены требования пункта 5.5. п</w:t>
      </w:r>
      <w:r w:rsidRPr="00963F03">
        <w:rPr>
          <w:sz w:val="28"/>
          <w:szCs w:val="28"/>
        </w:rPr>
        <w:t xml:space="preserve">остановления администрации Ханты-Мансийского района </w:t>
      </w:r>
      <w:r w:rsidR="00B4370C">
        <w:rPr>
          <w:sz w:val="28"/>
          <w:szCs w:val="28"/>
        </w:rPr>
        <w:t xml:space="preserve">                   </w:t>
      </w:r>
      <w:r w:rsidRPr="00963F03">
        <w:rPr>
          <w:sz w:val="28"/>
          <w:szCs w:val="28"/>
        </w:rPr>
        <w:t xml:space="preserve">от 07.09.2018 № 246 «О модельной муниципальной программе 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(документ утратил силу с 01.01.2022, в связи                                   с утверждением </w:t>
      </w:r>
      <w:hyperlink r:id="rId8" w:history="1">
        <w:r w:rsidRPr="00963F03">
          <w:rPr>
            <w:sz w:val="28"/>
            <w:szCs w:val="28"/>
          </w:rPr>
          <w:t>постановления</w:t>
        </w:r>
      </w:hyperlink>
      <w:r w:rsidRPr="00963F03">
        <w:rPr>
          <w:sz w:val="28"/>
          <w:szCs w:val="28"/>
        </w:rPr>
        <w:t xml:space="preserve"> администрации Ханты-Мансийского района от 18.10.2021</w:t>
      </w:r>
      <w:proofErr w:type="gramEnd"/>
      <w:r w:rsidRPr="00963F03">
        <w:rPr>
          <w:sz w:val="28"/>
          <w:szCs w:val="28"/>
        </w:rPr>
        <w:t xml:space="preserve"> № </w:t>
      </w:r>
      <w:proofErr w:type="gramStart"/>
      <w:r w:rsidRPr="00963F03">
        <w:rPr>
          <w:sz w:val="28"/>
          <w:szCs w:val="28"/>
        </w:rPr>
        <w:t xml:space="preserve">252 «О порядке разработки и реализации муниципальных программ Ханты-Мансийского района») в части утверждения изменений в действующую муниципальную программу </w:t>
      </w:r>
      <w:r w:rsidR="00B4370C">
        <w:rPr>
          <w:sz w:val="28"/>
          <w:szCs w:val="28"/>
        </w:rPr>
        <w:t xml:space="preserve">                     </w:t>
      </w:r>
      <w:r w:rsidRPr="00963F03">
        <w:rPr>
          <w:sz w:val="28"/>
          <w:szCs w:val="28"/>
        </w:rPr>
        <w:t xml:space="preserve">в срок не позднее двух месяцев с даты доведения комитетом по финансам администрации Ханты-Мансийского района информации о распределении бюджетных ассигнований к проекту решения Думы Ханты-Мансийского района о внесении изменений в бюджет. </w:t>
      </w:r>
      <w:proofErr w:type="gramEnd"/>
    </w:p>
    <w:p w:rsidR="00E70317" w:rsidRDefault="004952C8" w:rsidP="00EE6F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0F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57570F" w:rsidRPr="0057570F">
        <w:rPr>
          <w:rFonts w:ascii="Times New Roman" w:hAnsi="Times New Roman" w:cs="Times New Roman"/>
          <w:sz w:val="28"/>
          <w:szCs w:val="28"/>
        </w:rPr>
        <w:t>уменьшив</w:t>
      </w:r>
      <w:r w:rsidRPr="0057570F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на 2021 год в размере </w:t>
      </w:r>
      <w:r w:rsidR="0057570F" w:rsidRPr="0057570F">
        <w:rPr>
          <w:rFonts w:ascii="Times New Roman" w:hAnsi="Times New Roman" w:cs="Times New Roman"/>
          <w:sz w:val="28"/>
          <w:szCs w:val="28"/>
        </w:rPr>
        <w:t>7 759,4</w:t>
      </w:r>
      <w:r w:rsidR="00A552EB" w:rsidRPr="0057570F">
        <w:rPr>
          <w:rFonts w:ascii="Times New Roman" w:hAnsi="Times New Roman" w:cs="Times New Roman"/>
          <w:sz w:val="28"/>
          <w:szCs w:val="28"/>
        </w:rPr>
        <w:t xml:space="preserve"> </w:t>
      </w:r>
      <w:r w:rsidRPr="0057570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A64123">
        <w:rPr>
          <w:rFonts w:ascii="Times New Roman" w:hAnsi="Times New Roman" w:cs="Times New Roman"/>
          <w:sz w:val="28"/>
          <w:szCs w:val="28"/>
        </w:rPr>
        <w:t>в том числе</w:t>
      </w:r>
      <w:r w:rsidR="009E5BA9" w:rsidRPr="00A64123">
        <w:rPr>
          <w:rFonts w:ascii="Times New Roman" w:hAnsi="Times New Roman" w:cs="Times New Roman"/>
          <w:sz w:val="28"/>
          <w:szCs w:val="28"/>
        </w:rPr>
        <w:t xml:space="preserve"> </w:t>
      </w:r>
      <w:r w:rsidR="0057570F" w:rsidRPr="00A641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5BA9" w:rsidRPr="00A64123">
        <w:rPr>
          <w:rFonts w:ascii="Times New Roman" w:hAnsi="Times New Roman" w:cs="Times New Roman"/>
          <w:sz w:val="28"/>
          <w:szCs w:val="28"/>
        </w:rPr>
        <w:t xml:space="preserve"> </w:t>
      </w:r>
      <w:r w:rsidRPr="00A64123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710EBC" w:rsidRPr="00A64123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F656F4" w:rsidRPr="00A64123">
        <w:rPr>
          <w:rFonts w:ascii="Times New Roman" w:hAnsi="Times New Roman" w:cs="Times New Roman"/>
          <w:sz w:val="28"/>
          <w:szCs w:val="28"/>
        </w:rPr>
        <w:t>М</w:t>
      </w:r>
      <w:r w:rsidR="00710EBC" w:rsidRPr="00A64123">
        <w:rPr>
          <w:rFonts w:ascii="Times New Roman" w:hAnsi="Times New Roman" w:cs="Times New Roman"/>
          <w:sz w:val="28"/>
          <w:szCs w:val="28"/>
        </w:rPr>
        <w:t>ансийского автономного округа – Югры</w:t>
      </w:r>
      <w:r w:rsidRPr="00A64123">
        <w:rPr>
          <w:rFonts w:ascii="Times New Roman" w:hAnsi="Times New Roman" w:cs="Times New Roman"/>
          <w:sz w:val="28"/>
          <w:szCs w:val="28"/>
        </w:rPr>
        <w:t xml:space="preserve"> </w:t>
      </w:r>
      <w:r w:rsidR="00792F15">
        <w:rPr>
          <w:rFonts w:ascii="Times New Roman" w:hAnsi="Times New Roman" w:cs="Times New Roman"/>
          <w:sz w:val="28"/>
          <w:szCs w:val="28"/>
        </w:rPr>
        <w:t xml:space="preserve">- </w:t>
      </w:r>
      <w:r w:rsidR="00A64123" w:rsidRPr="00A64123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F656F4" w:rsidRPr="00A64123">
        <w:rPr>
          <w:rFonts w:ascii="Times New Roman" w:hAnsi="Times New Roman" w:cs="Times New Roman"/>
          <w:sz w:val="28"/>
          <w:szCs w:val="28"/>
        </w:rPr>
        <w:t xml:space="preserve">на </w:t>
      </w:r>
      <w:r w:rsidR="00A64123" w:rsidRPr="00A64123">
        <w:rPr>
          <w:rFonts w:ascii="Times New Roman" w:hAnsi="Times New Roman" w:cs="Times New Roman"/>
          <w:sz w:val="28"/>
          <w:szCs w:val="28"/>
        </w:rPr>
        <w:t>19 813,8</w:t>
      </w:r>
      <w:r w:rsidR="00710EBC" w:rsidRPr="00A64123">
        <w:rPr>
          <w:rFonts w:ascii="Times New Roman" w:hAnsi="Times New Roman" w:cs="Times New Roman"/>
          <w:sz w:val="28"/>
          <w:szCs w:val="28"/>
        </w:rPr>
        <w:t xml:space="preserve"> </w:t>
      </w:r>
      <w:r w:rsidRPr="00A64123">
        <w:rPr>
          <w:rFonts w:ascii="Times New Roman" w:hAnsi="Times New Roman" w:cs="Times New Roman"/>
          <w:sz w:val="28"/>
          <w:szCs w:val="28"/>
        </w:rPr>
        <w:t>тыс. рублей; за счет средств бюджета</w:t>
      </w:r>
      <w:r w:rsidR="00710EBC" w:rsidRPr="00A64123">
        <w:rPr>
          <w:rFonts w:ascii="Times New Roman" w:hAnsi="Times New Roman" w:cs="Times New Roman"/>
          <w:sz w:val="28"/>
          <w:szCs w:val="28"/>
        </w:rPr>
        <w:t xml:space="preserve"> </w:t>
      </w:r>
      <w:r w:rsidR="00792F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0EBC" w:rsidRPr="00A6412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A64123" w:rsidRPr="00A64123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F656F4" w:rsidRPr="00A64123">
        <w:rPr>
          <w:rFonts w:ascii="Times New Roman" w:hAnsi="Times New Roman" w:cs="Times New Roman"/>
          <w:sz w:val="28"/>
          <w:szCs w:val="28"/>
        </w:rPr>
        <w:t xml:space="preserve">на </w:t>
      </w:r>
      <w:r w:rsidR="00A64123" w:rsidRPr="00A64123">
        <w:rPr>
          <w:rFonts w:ascii="Times New Roman" w:hAnsi="Times New Roman" w:cs="Times New Roman"/>
          <w:sz w:val="28"/>
          <w:szCs w:val="28"/>
        </w:rPr>
        <w:t>12 054,4</w:t>
      </w:r>
      <w:r w:rsidR="00710EBC" w:rsidRPr="00A64123">
        <w:rPr>
          <w:rFonts w:ascii="Times New Roman" w:hAnsi="Times New Roman" w:cs="Times New Roman"/>
          <w:sz w:val="28"/>
          <w:szCs w:val="28"/>
        </w:rPr>
        <w:t xml:space="preserve"> </w:t>
      </w:r>
      <w:r w:rsidRPr="00A64123">
        <w:rPr>
          <w:rFonts w:ascii="Times New Roman" w:hAnsi="Times New Roman" w:cs="Times New Roman"/>
          <w:sz w:val="28"/>
          <w:szCs w:val="28"/>
        </w:rPr>
        <w:t>тыс. рублей</w:t>
      </w:r>
      <w:r w:rsidR="00E70317" w:rsidRPr="00A641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317" w:rsidRPr="00492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скорректировав объем финансирования по мероприятиям:</w:t>
      </w:r>
    </w:p>
    <w:p w:rsidR="007C69E9" w:rsidRDefault="007C69E9" w:rsidP="00EE6F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Основное мероприятие: Оснащение образовательного процесса» уменьшить на 151,6 </w:t>
      </w:r>
      <w:r w:rsidRPr="007C69E9">
        <w:rPr>
          <w:rFonts w:ascii="Times New Roman" w:hAnsi="Times New Roman" w:cs="Times New Roman"/>
          <w:sz w:val="28"/>
          <w:szCs w:val="28"/>
        </w:rPr>
        <w:t>тыс. рублей, за счет средств                             Ханты-Мансийского района</w:t>
      </w:r>
      <w:r w:rsidR="00F837C0">
        <w:rPr>
          <w:rFonts w:ascii="Times New Roman" w:hAnsi="Times New Roman" w:cs="Times New Roman"/>
          <w:sz w:val="28"/>
          <w:szCs w:val="28"/>
        </w:rPr>
        <w:t>;</w:t>
      </w:r>
    </w:p>
    <w:p w:rsidR="00ED1405" w:rsidRDefault="00ED1405" w:rsidP="00EE6F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D1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мероприятие: Развитие качества и содержания технологий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на 90,0 </w:t>
      </w:r>
      <w:r w:rsidRPr="007C69E9">
        <w:rPr>
          <w:rFonts w:ascii="Times New Roman" w:hAnsi="Times New Roman" w:cs="Times New Roman"/>
          <w:sz w:val="28"/>
          <w:szCs w:val="28"/>
        </w:rPr>
        <w:t>тыс. рублей, за счет средств                            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7C0" w:rsidRPr="00ED1405" w:rsidRDefault="00ED1405" w:rsidP="00EE6F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D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79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Основное мероприятие: Информационное, </w:t>
      </w:r>
      <w:r w:rsidR="00792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ED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организационно-методическое сопровождение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6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F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82,8 </w:t>
      </w:r>
      <w:r w:rsidRPr="007C69E9">
        <w:rPr>
          <w:rFonts w:ascii="Times New Roman" w:hAnsi="Times New Roman" w:cs="Times New Roman"/>
          <w:sz w:val="28"/>
          <w:szCs w:val="28"/>
        </w:rPr>
        <w:t>тыс. рублей, за счет средств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C17318" w:rsidRPr="00821226" w:rsidRDefault="00792F1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C17318" w:rsidRPr="00821226">
        <w:rPr>
          <w:rFonts w:ascii="Times New Roman" w:hAnsi="Times New Roman" w:cs="Times New Roman"/>
          <w:sz w:val="28"/>
          <w:szCs w:val="28"/>
        </w:rPr>
        <w:t xml:space="preserve">Основное мероприятие: Проведение капитальных ремонтов зданий, сооружений» увеличить на </w:t>
      </w:r>
      <w:r w:rsidR="00821226" w:rsidRPr="00821226">
        <w:rPr>
          <w:rFonts w:ascii="Times New Roman" w:hAnsi="Times New Roman" w:cs="Times New Roman"/>
          <w:sz w:val="28"/>
          <w:szCs w:val="28"/>
        </w:rPr>
        <w:t>1 576,6</w:t>
      </w:r>
      <w:r w:rsidR="00C17318" w:rsidRPr="00821226">
        <w:rPr>
          <w:sz w:val="28"/>
          <w:szCs w:val="28"/>
        </w:rPr>
        <w:t xml:space="preserve"> </w:t>
      </w:r>
      <w:r w:rsidR="00C17318" w:rsidRPr="00821226">
        <w:rPr>
          <w:rFonts w:ascii="Times New Roman" w:hAnsi="Times New Roman" w:cs="Times New Roman"/>
          <w:sz w:val="28"/>
          <w:szCs w:val="28"/>
        </w:rPr>
        <w:t>тыс. рублей, за счет сре</w:t>
      </w:r>
      <w:r>
        <w:rPr>
          <w:rFonts w:ascii="Times New Roman" w:hAnsi="Times New Roman" w:cs="Times New Roman"/>
          <w:sz w:val="28"/>
          <w:szCs w:val="28"/>
        </w:rPr>
        <w:t xml:space="preserve">дств Ханты-Мансийского района, </w:t>
      </w:r>
      <w:r w:rsidR="00C17318" w:rsidRPr="00821226">
        <w:rPr>
          <w:rFonts w:ascii="Times New Roman" w:hAnsi="Times New Roman" w:cs="Times New Roman"/>
          <w:sz w:val="28"/>
          <w:szCs w:val="28"/>
        </w:rPr>
        <w:t>в том числе:</w:t>
      </w:r>
    </w:p>
    <w:p w:rsidR="00C17318" w:rsidRPr="00821226" w:rsidRDefault="00792F1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«2.1.1.2. МКОУ ХМР </w:t>
      </w:r>
      <w:r w:rsidR="00C17318" w:rsidRPr="00821226">
        <w:rPr>
          <w:rFonts w:ascii="Times New Roman" w:hAnsi="Times New Roman" w:cs="Times New Roman"/>
          <w:sz w:val="28"/>
          <w:szCs w:val="28"/>
        </w:rPr>
        <w:t xml:space="preserve">«СОШ п. Сибирский» </w:t>
      </w:r>
      <w:r w:rsidR="00821226" w:rsidRPr="00821226">
        <w:rPr>
          <w:rFonts w:ascii="Times New Roman" w:hAnsi="Times New Roman" w:cs="Times New Roman"/>
          <w:sz w:val="28"/>
          <w:szCs w:val="28"/>
        </w:rPr>
        <w:t xml:space="preserve">увеличить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1226" w:rsidRPr="00821226">
        <w:rPr>
          <w:rFonts w:ascii="Times New Roman" w:hAnsi="Times New Roman" w:cs="Times New Roman"/>
          <w:sz w:val="28"/>
          <w:szCs w:val="28"/>
        </w:rPr>
        <w:t>на 1 766,6</w:t>
      </w:r>
      <w:r w:rsidR="00C17318" w:rsidRPr="008212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7318" w:rsidRPr="00821226" w:rsidRDefault="00C17318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26">
        <w:rPr>
          <w:rFonts w:ascii="Times New Roman" w:hAnsi="Times New Roman" w:cs="Times New Roman"/>
          <w:sz w:val="28"/>
          <w:szCs w:val="28"/>
        </w:rPr>
        <w:t xml:space="preserve">«2.1.1.3. МКОУ ХМР «СОШ им. Героя Советского Союза </w:t>
      </w:r>
      <w:proofErr w:type="spellStart"/>
      <w:r w:rsidRPr="00821226">
        <w:rPr>
          <w:rFonts w:ascii="Times New Roman" w:hAnsi="Times New Roman" w:cs="Times New Roman"/>
          <w:sz w:val="28"/>
          <w:szCs w:val="28"/>
        </w:rPr>
        <w:t>В.Ф.Чухарева</w:t>
      </w:r>
      <w:proofErr w:type="spellEnd"/>
      <w:r w:rsidRPr="0082122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21226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821226">
        <w:rPr>
          <w:rFonts w:ascii="Times New Roman" w:hAnsi="Times New Roman" w:cs="Times New Roman"/>
          <w:sz w:val="28"/>
          <w:szCs w:val="28"/>
        </w:rPr>
        <w:t xml:space="preserve">» </w:t>
      </w:r>
      <w:r w:rsidR="00821226" w:rsidRPr="00821226">
        <w:rPr>
          <w:rFonts w:ascii="Times New Roman" w:hAnsi="Times New Roman" w:cs="Times New Roman"/>
          <w:sz w:val="28"/>
          <w:szCs w:val="28"/>
        </w:rPr>
        <w:t>увеличить на</w:t>
      </w:r>
      <w:r w:rsidRPr="00821226">
        <w:rPr>
          <w:rFonts w:ascii="Times New Roman" w:hAnsi="Times New Roman" w:cs="Times New Roman"/>
          <w:sz w:val="28"/>
          <w:szCs w:val="28"/>
        </w:rPr>
        <w:t xml:space="preserve"> </w:t>
      </w:r>
      <w:r w:rsidR="00821226" w:rsidRPr="00821226">
        <w:rPr>
          <w:rFonts w:ascii="Times New Roman" w:hAnsi="Times New Roman" w:cs="Times New Roman"/>
          <w:sz w:val="28"/>
          <w:szCs w:val="28"/>
        </w:rPr>
        <w:t>2 980,0</w:t>
      </w:r>
      <w:r w:rsidRPr="008212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7318" w:rsidRPr="00821226" w:rsidRDefault="00C17318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26">
        <w:rPr>
          <w:rFonts w:ascii="Times New Roman" w:hAnsi="Times New Roman" w:cs="Times New Roman"/>
          <w:sz w:val="28"/>
          <w:szCs w:val="28"/>
        </w:rPr>
        <w:lastRenderedPageBreak/>
        <w:t xml:space="preserve">«2.1.1.9. МКОУ ХМР «СОШ с. </w:t>
      </w:r>
      <w:proofErr w:type="spellStart"/>
      <w:r w:rsidRPr="00821226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821226">
        <w:rPr>
          <w:rFonts w:ascii="Times New Roman" w:hAnsi="Times New Roman" w:cs="Times New Roman"/>
          <w:sz w:val="28"/>
          <w:szCs w:val="28"/>
        </w:rPr>
        <w:t xml:space="preserve">» </w:t>
      </w:r>
      <w:r w:rsidR="00821226" w:rsidRPr="00821226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792F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21226" w:rsidRPr="00821226">
        <w:rPr>
          <w:rFonts w:ascii="Times New Roman" w:hAnsi="Times New Roman" w:cs="Times New Roman"/>
          <w:sz w:val="28"/>
          <w:szCs w:val="28"/>
        </w:rPr>
        <w:t xml:space="preserve">на 691,8 </w:t>
      </w:r>
      <w:r w:rsidRPr="0082122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1226" w:rsidRPr="00821226" w:rsidRDefault="00C17318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26">
        <w:rPr>
          <w:rFonts w:ascii="Times New Roman" w:hAnsi="Times New Roman" w:cs="Times New Roman"/>
          <w:sz w:val="28"/>
          <w:szCs w:val="28"/>
        </w:rPr>
        <w:t xml:space="preserve">«2.1.1.10. МКОУ ХМР «СОШ с. Елизарово» </w:t>
      </w:r>
      <w:r w:rsidR="00821226" w:rsidRPr="00821226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792F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21226" w:rsidRPr="00821226">
        <w:rPr>
          <w:rFonts w:ascii="Times New Roman" w:hAnsi="Times New Roman" w:cs="Times New Roman"/>
          <w:sz w:val="28"/>
          <w:szCs w:val="28"/>
        </w:rPr>
        <w:t xml:space="preserve">на </w:t>
      </w:r>
      <w:r w:rsidR="00821226">
        <w:rPr>
          <w:rFonts w:ascii="Times New Roman" w:hAnsi="Times New Roman" w:cs="Times New Roman"/>
          <w:sz w:val="28"/>
          <w:szCs w:val="28"/>
        </w:rPr>
        <w:t>2 478,2</w:t>
      </w:r>
      <w:r w:rsidR="00821226" w:rsidRPr="008212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7318" w:rsidRPr="000A65B3" w:rsidRDefault="00792F1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C17318" w:rsidRPr="000A65B3">
        <w:rPr>
          <w:rFonts w:ascii="Times New Roman" w:hAnsi="Times New Roman" w:cs="Times New Roman"/>
          <w:sz w:val="28"/>
          <w:szCs w:val="28"/>
        </w:rPr>
        <w:t xml:space="preserve">Основное мероприятие: Проведение мероприятий по текущему ремонту образовательных учреждений» увеличить на </w:t>
      </w:r>
      <w:r w:rsidR="000A65B3" w:rsidRPr="000A65B3">
        <w:rPr>
          <w:rFonts w:ascii="Times New Roman" w:hAnsi="Times New Roman" w:cs="Times New Roman"/>
          <w:sz w:val="28"/>
          <w:szCs w:val="28"/>
        </w:rPr>
        <w:t>743,5</w:t>
      </w:r>
      <w:r w:rsidR="00C17318" w:rsidRPr="000A65B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574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318" w:rsidRPr="000A65B3">
        <w:rPr>
          <w:rFonts w:ascii="Times New Roman" w:hAnsi="Times New Roman" w:cs="Times New Roman"/>
          <w:sz w:val="28"/>
          <w:szCs w:val="28"/>
        </w:rPr>
        <w:t>за счет средств Ханты-Мансийского района, в том числе:</w:t>
      </w:r>
    </w:p>
    <w:p w:rsidR="00C17318" w:rsidRPr="00ED36F3" w:rsidRDefault="00792F1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«2.2.1. </w:t>
      </w:r>
      <w:r w:rsidR="00C17318" w:rsidRPr="00ED36F3">
        <w:rPr>
          <w:rFonts w:ascii="Times New Roman" w:hAnsi="Times New Roman" w:cs="Times New Roman"/>
          <w:sz w:val="28"/>
          <w:szCs w:val="28"/>
        </w:rPr>
        <w:t xml:space="preserve">Школы Ханты-Мансийского района (расходы                                         на косметический ремонт по 24 образовательным учреждениям на новый учебный год)» </w:t>
      </w:r>
      <w:r w:rsidR="00ED36F3" w:rsidRPr="00ED36F3">
        <w:rPr>
          <w:rFonts w:ascii="Times New Roman" w:hAnsi="Times New Roman" w:cs="Times New Roman"/>
          <w:sz w:val="28"/>
          <w:szCs w:val="28"/>
        </w:rPr>
        <w:t>увеличить на 309,1</w:t>
      </w:r>
      <w:r w:rsidR="00C17318" w:rsidRPr="00ED36F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7318" w:rsidRPr="00ED36F3" w:rsidRDefault="00792F1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«2.2.2. </w:t>
      </w:r>
      <w:r w:rsidR="00C17318" w:rsidRPr="00ED36F3">
        <w:rPr>
          <w:rFonts w:ascii="Times New Roman" w:hAnsi="Times New Roman" w:cs="Times New Roman"/>
          <w:sz w:val="28"/>
          <w:szCs w:val="28"/>
        </w:rPr>
        <w:t xml:space="preserve">Дошкольные учреждения Ханты-Мансийского района (расходы на косметический ремонт по 13 образовательным учреждениям на новый учебный год)» </w:t>
      </w:r>
      <w:r w:rsidR="00ED36F3" w:rsidRPr="00ED36F3">
        <w:rPr>
          <w:rFonts w:ascii="Times New Roman" w:hAnsi="Times New Roman" w:cs="Times New Roman"/>
          <w:sz w:val="28"/>
          <w:szCs w:val="28"/>
        </w:rPr>
        <w:t>увеличить на 434,4</w:t>
      </w:r>
      <w:r w:rsidR="00C17318" w:rsidRPr="00ED36F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7318" w:rsidRPr="00D57851" w:rsidRDefault="00792F1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 w:rsidR="00C17318" w:rsidRPr="00D57851">
        <w:rPr>
          <w:rFonts w:ascii="Times New Roman" w:hAnsi="Times New Roman" w:cs="Times New Roman"/>
          <w:sz w:val="28"/>
          <w:szCs w:val="28"/>
        </w:rPr>
        <w:t>Основное мероприятие: У</w:t>
      </w:r>
      <w:r w:rsidR="00533C62">
        <w:rPr>
          <w:rFonts w:ascii="Times New Roman" w:hAnsi="Times New Roman" w:cs="Times New Roman"/>
          <w:sz w:val="28"/>
          <w:szCs w:val="28"/>
        </w:rPr>
        <w:t>крепление пожарной безопасности</w:t>
      </w:r>
      <w:r w:rsidR="00C17318" w:rsidRPr="00D57851">
        <w:rPr>
          <w:rFonts w:ascii="Times New Roman" w:hAnsi="Times New Roman" w:cs="Times New Roman"/>
          <w:sz w:val="28"/>
          <w:szCs w:val="28"/>
        </w:rPr>
        <w:t xml:space="preserve">» увеличить на </w:t>
      </w:r>
      <w:r w:rsidR="00A74833" w:rsidRPr="00D57851">
        <w:rPr>
          <w:rFonts w:ascii="Times New Roman" w:hAnsi="Times New Roman" w:cs="Times New Roman"/>
          <w:sz w:val="28"/>
          <w:szCs w:val="28"/>
        </w:rPr>
        <w:t>1 036,0</w:t>
      </w:r>
      <w:r w:rsidR="00C17318" w:rsidRPr="00D57851">
        <w:rPr>
          <w:rFonts w:ascii="Times New Roman" w:hAnsi="Times New Roman" w:cs="Times New Roman"/>
          <w:sz w:val="28"/>
          <w:szCs w:val="28"/>
        </w:rPr>
        <w:t xml:space="preserve"> тыс. рублей, за счет средств Ханты-Мансийского района, в том числе:</w:t>
      </w:r>
    </w:p>
    <w:p w:rsidR="00C17318" w:rsidRPr="00D57851" w:rsidRDefault="00792F1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«2.3.1. </w:t>
      </w:r>
      <w:r w:rsidR="00C17318" w:rsidRPr="00D57851">
        <w:rPr>
          <w:rFonts w:ascii="Times New Roman" w:hAnsi="Times New Roman" w:cs="Times New Roman"/>
          <w:sz w:val="28"/>
          <w:szCs w:val="28"/>
        </w:rPr>
        <w:t xml:space="preserve">Школы Ханты-Мансийского района»                                               </w:t>
      </w:r>
      <w:r w:rsidR="00A74833" w:rsidRPr="00D57851">
        <w:rPr>
          <w:rFonts w:ascii="Times New Roman" w:hAnsi="Times New Roman" w:cs="Times New Roman"/>
          <w:sz w:val="28"/>
          <w:szCs w:val="28"/>
        </w:rPr>
        <w:t>увеличить на</w:t>
      </w:r>
      <w:r w:rsidR="00C17318" w:rsidRPr="00D57851">
        <w:rPr>
          <w:rFonts w:ascii="Times New Roman" w:hAnsi="Times New Roman" w:cs="Times New Roman"/>
          <w:sz w:val="28"/>
          <w:szCs w:val="28"/>
        </w:rPr>
        <w:t xml:space="preserve"> </w:t>
      </w:r>
      <w:r w:rsidR="00A74833" w:rsidRPr="00D57851">
        <w:rPr>
          <w:rFonts w:ascii="Times New Roman" w:hAnsi="Times New Roman" w:cs="Times New Roman"/>
          <w:sz w:val="28"/>
          <w:szCs w:val="28"/>
        </w:rPr>
        <w:t>1 112,2</w:t>
      </w:r>
      <w:r w:rsidR="00C17318" w:rsidRPr="00D578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7318" w:rsidRPr="00D57851" w:rsidRDefault="00792F1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«2.3.2. </w:t>
      </w:r>
      <w:r w:rsidR="00C17318" w:rsidRPr="00D57851">
        <w:rPr>
          <w:rFonts w:ascii="Times New Roman" w:hAnsi="Times New Roman" w:cs="Times New Roman"/>
          <w:sz w:val="28"/>
          <w:szCs w:val="28"/>
        </w:rPr>
        <w:t xml:space="preserve">Дошкольные учреждения Ханты-Мансийского района»                   </w:t>
      </w:r>
      <w:r w:rsidR="00D57851" w:rsidRPr="00D57851">
        <w:rPr>
          <w:rFonts w:ascii="Times New Roman" w:hAnsi="Times New Roman" w:cs="Times New Roman"/>
          <w:sz w:val="28"/>
          <w:szCs w:val="28"/>
        </w:rPr>
        <w:t>уменьшить на</w:t>
      </w:r>
      <w:r w:rsidR="00C17318" w:rsidRPr="00D57851">
        <w:rPr>
          <w:rFonts w:ascii="Times New Roman" w:hAnsi="Times New Roman" w:cs="Times New Roman"/>
          <w:sz w:val="28"/>
          <w:szCs w:val="28"/>
        </w:rPr>
        <w:t xml:space="preserve"> </w:t>
      </w:r>
      <w:r w:rsidR="00D57851" w:rsidRPr="00D57851">
        <w:rPr>
          <w:rFonts w:ascii="Times New Roman" w:hAnsi="Times New Roman" w:cs="Times New Roman"/>
          <w:sz w:val="28"/>
          <w:szCs w:val="28"/>
        </w:rPr>
        <w:t>53,2</w:t>
      </w:r>
      <w:r w:rsidR="00C17318" w:rsidRPr="00D578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7450" w:rsidRDefault="00792F1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="00C17318" w:rsidRPr="00B57450">
        <w:rPr>
          <w:rFonts w:ascii="Times New Roman" w:hAnsi="Times New Roman" w:cs="Times New Roman"/>
          <w:sz w:val="28"/>
          <w:szCs w:val="28"/>
        </w:rPr>
        <w:t xml:space="preserve">Основное мероприятие: Укрепление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449DD">
        <w:rPr>
          <w:rFonts w:ascii="Times New Roman" w:hAnsi="Times New Roman" w:cs="Times New Roman"/>
          <w:sz w:val="28"/>
          <w:szCs w:val="28"/>
        </w:rPr>
        <w:t>санитарно-</w:t>
      </w:r>
      <w:r w:rsidR="00C17318" w:rsidRPr="00B57450">
        <w:rPr>
          <w:rFonts w:ascii="Times New Roman" w:hAnsi="Times New Roman" w:cs="Times New Roman"/>
          <w:sz w:val="28"/>
          <w:szCs w:val="28"/>
        </w:rPr>
        <w:t xml:space="preserve">эпидемиологической безопасности» </w:t>
      </w:r>
      <w:r w:rsidR="00B57450" w:rsidRPr="00B57450">
        <w:rPr>
          <w:rFonts w:ascii="Times New Roman" w:hAnsi="Times New Roman" w:cs="Times New Roman"/>
          <w:sz w:val="28"/>
          <w:szCs w:val="28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7318" w:rsidRPr="00B57450">
        <w:rPr>
          <w:rFonts w:ascii="Times New Roman" w:hAnsi="Times New Roman" w:cs="Times New Roman"/>
          <w:sz w:val="28"/>
          <w:szCs w:val="28"/>
        </w:rPr>
        <w:t xml:space="preserve"> на </w:t>
      </w:r>
      <w:r w:rsidR="00B57450" w:rsidRPr="00B57450">
        <w:rPr>
          <w:rFonts w:ascii="Times New Roman" w:hAnsi="Times New Roman" w:cs="Times New Roman"/>
          <w:sz w:val="28"/>
          <w:szCs w:val="28"/>
        </w:rPr>
        <w:t>3 360,0</w:t>
      </w:r>
      <w:r w:rsidR="00C17318" w:rsidRPr="00B574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2035">
        <w:rPr>
          <w:rFonts w:ascii="Times New Roman" w:hAnsi="Times New Roman" w:cs="Times New Roman"/>
          <w:sz w:val="28"/>
          <w:szCs w:val="28"/>
        </w:rPr>
        <w:t>,</w:t>
      </w:r>
      <w:r w:rsidR="00C17318" w:rsidRPr="00B57450">
        <w:rPr>
          <w:rFonts w:ascii="Times New Roman" w:hAnsi="Times New Roman" w:cs="Times New Roman"/>
          <w:sz w:val="28"/>
          <w:szCs w:val="28"/>
        </w:rPr>
        <w:t xml:space="preserve"> за счет средств Ханты-Мансийского района, в том числе: </w:t>
      </w:r>
    </w:p>
    <w:p w:rsidR="00C17318" w:rsidRPr="00B57450" w:rsidRDefault="00C17318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50">
        <w:rPr>
          <w:rFonts w:ascii="Times New Roman" w:hAnsi="Times New Roman" w:cs="Times New Roman"/>
          <w:sz w:val="28"/>
          <w:szCs w:val="28"/>
        </w:rPr>
        <w:t xml:space="preserve">«2.4.1. Школы Ханты-Мансийского района» </w:t>
      </w:r>
      <w:r w:rsidR="00B57450" w:rsidRPr="00B57450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792F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7450" w:rsidRPr="00B57450">
        <w:rPr>
          <w:rFonts w:ascii="Times New Roman" w:hAnsi="Times New Roman" w:cs="Times New Roman"/>
          <w:sz w:val="28"/>
          <w:szCs w:val="28"/>
        </w:rPr>
        <w:t>на</w:t>
      </w:r>
      <w:r w:rsidRPr="00B57450">
        <w:rPr>
          <w:rFonts w:ascii="Times New Roman" w:hAnsi="Times New Roman" w:cs="Times New Roman"/>
          <w:sz w:val="28"/>
          <w:szCs w:val="28"/>
        </w:rPr>
        <w:t xml:space="preserve"> </w:t>
      </w:r>
      <w:r w:rsidR="00B57450" w:rsidRPr="00B57450">
        <w:rPr>
          <w:rFonts w:ascii="Times New Roman" w:hAnsi="Times New Roman" w:cs="Times New Roman"/>
          <w:sz w:val="28"/>
          <w:szCs w:val="28"/>
        </w:rPr>
        <w:t>2 947,6</w:t>
      </w:r>
      <w:r w:rsidRPr="00B574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7450" w:rsidRPr="00B57450" w:rsidRDefault="00B57450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7450">
        <w:rPr>
          <w:rFonts w:ascii="Times New Roman" w:hAnsi="Times New Roman" w:cs="Times New Roman"/>
          <w:sz w:val="28"/>
          <w:szCs w:val="28"/>
        </w:rPr>
        <w:t>2.4.2.</w:t>
      </w:r>
      <w:r w:rsidR="00792F15">
        <w:rPr>
          <w:rFonts w:ascii="Times New Roman" w:hAnsi="Times New Roman" w:cs="Times New Roman"/>
          <w:sz w:val="28"/>
          <w:szCs w:val="28"/>
        </w:rPr>
        <w:t xml:space="preserve"> </w:t>
      </w:r>
      <w:r w:rsidRPr="00B57450">
        <w:rPr>
          <w:rFonts w:ascii="Times New Roman" w:hAnsi="Times New Roman" w:cs="Times New Roman"/>
          <w:sz w:val="28"/>
          <w:szCs w:val="28"/>
        </w:rPr>
        <w:t>Дошкольные учреждения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7450">
        <w:rPr>
          <w:rFonts w:ascii="Times New Roman" w:hAnsi="Times New Roman" w:cs="Times New Roman"/>
          <w:sz w:val="28"/>
          <w:szCs w:val="28"/>
        </w:rPr>
        <w:t xml:space="preserve"> уменьшить на </w:t>
      </w:r>
      <w:r>
        <w:rPr>
          <w:rFonts w:ascii="Times New Roman" w:hAnsi="Times New Roman" w:cs="Times New Roman"/>
          <w:sz w:val="28"/>
          <w:szCs w:val="28"/>
        </w:rPr>
        <w:t>412,4</w:t>
      </w:r>
      <w:r w:rsidRPr="00B574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2035" w:rsidRPr="00832035" w:rsidRDefault="0083203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2F15">
        <w:rPr>
          <w:rFonts w:ascii="Times New Roman" w:hAnsi="Times New Roman" w:cs="Times New Roman"/>
          <w:sz w:val="28"/>
          <w:szCs w:val="28"/>
        </w:rPr>
        <w:t xml:space="preserve">2.5. </w:t>
      </w:r>
      <w:r w:rsidRPr="00832035">
        <w:rPr>
          <w:rFonts w:ascii="Times New Roman" w:hAnsi="Times New Roman" w:cs="Times New Roman"/>
          <w:sz w:val="28"/>
          <w:szCs w:val="28"/>
        </w:rPr>
        <w:t xml:space="preserve">Основное мероприятие: Повышение </w:t>
      </w:r>
      <w:proofErr w:type="spellStart"/>
      <w:r w:rsidRPr="0083203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32035">
        <w:rPr>
          <w:rFonts w:ascii="Times New Roman" w:hAnsi="Times New Roman" w:cs="Times New Roman"/>
          <w:sz w:val="28"/>
          <w:szCs w:val="28"/>
        </w:rPr>
        <w:t xml:space="preserve"> </w:t>
      </w:r>
      <w:r w:rsidRPr="00B57450">
        <w:rPr>
          <w:rFonts w:ascii="Times New Roman" w:hAnsi="Times New Roman" w:cs="Times New Roman"/>
          <w:sz w:val="28"/>
          <w:szCs w:val="28"/>
        </w:rPr>
        <w:t xml:space="preserve">уменьшить на </w:t>
      </w:r>
      <w:r>
        <w:rPr>
          <w:rFonts w:ascii="Times New Roman" w:hAnsi="Times New Roman" w:cs="Times New Roman"/>
          <w:sz w:val="28"/>
          <w:szCs w:val="28"/>
        </w:rPr>
        <w:t>892,2</w:t>
      </w:r>
      <w:r w:rsidRPr="00B574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7450">
        <w:rPr>
          <w:rFonts w:ascii="Times New Roman" w:hAnsi="Times New Roman" w:cs="Times New Roman"/>
          <w:sz w:val="28"/>
          <w:szCs w:val="28"/>
        </w:rPr>
        <w:t>за счет средств Ханты-Мансийского района, в том числ</w:t>
      </w:r>
      <w:r w:rsidR="00792F15"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832035" w:rsidRPr="00B57450" w:rsidRDefault="0083203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2F15">
        <w:rPr>
          <w:rFonts w:ascii="Times New Roman" w:hAnsi="Times New Roman" w:cs="Times New Roman"/>
          <w:sz w:val="28"/>
          <w:szCs w:val="28"/>
        </w:rPr>
        <w:t xml:space="preserve">2.5.1. </w:t>
      </w:r>
      <w:r w:rsidRPr="00832035">
        <w:rPr>
          <w:rFonts w:ascii="Times New Roman" w:hAnsi="Times New Roman" w:cs="Times New Roman"/>
          <w:sz w:val="28"/>
          <w:szCs w:val="28"/>
        </w:rPr>
        <w:t>Школы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035">
        <w:rPr>
          <w:rFonts w:ascii="Times New Roman" w:hAnsi="Times New Roman" w:cs="Times New Roman"/>
          <w:sz w:val="28"/>
          <w:szCs w:val="28"/>
        </w:rPr>
        <w:t xml:space="preserve"> </w:t>
      </w:r>
      <w:r w:rsidRPr="00B57450">
        <w:rPr>
          <w:rFonts w:ascii="Times New Roman" w:hAnsi="Times New Roman" w:cs="Times New Roman"/>
          <w:sz w:val="28"/>
          <w:szCs w:val="28"/>
        </w:rPr>
        <w:t xml:space="preserve">уменьшить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574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873,1</w:t>
      </w:r>
      <w:r w:rsidRPr="00B574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2035" w:rsidRPr="00B57450" w:rsidRDefault="0083203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2F15">
        <w:rPr>
          <w:rFonts w:ascii="Times New Roman" w:hAnsi="Times New Roman" w:cs="Times New Roman"/>
          <w:sz w:val="28"/>
          <w:szCs w:val="28"/>
        </w:rPr>
        <w:t xml:space="preserve">2.5.2. </w:t>
      </w:r>
      <w:r w:rsidRPr="00832035">
        <w:rPr>
          <w:rFonts w:ascii="Times New Roman" w:hAnsi="Times New Roman" w:cs="Times New Roman"/>
          <w:sz w:val="28"/>
          <w:szCs w:val="28"/>
        </w:rPr>
        <w:t>Дошкольные учреждения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57450">
        <w:rPr>
          <w:rFonts w:ascii="Times New Roman" w:hAnsi="Times New Roman" w:cs="Times New Roman"/>
          <w:sz w:val="28"/>
          <w:szCs w:val="28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1,1</w:t>
      </w:r>
      <w:r w:rsidRPr="00B574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6F62" w:rsidRPr="004D6F62" w:rsidRDefault="00792F15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="00C17318" w:rsidRPr="004D6F62">
        <w:rPr>
          <w:rFonts w:ascii="Times New Roman" w:hAnsi="Times New Roman" w:cs="Times New Roman"/>
          <w:sz w:val="28"/>
          <w:szCs w:val="28"/>
        </w:rPr>
        <w:t>Основное мероприятие: Антитеррористическая защищенность</w:t>
      </w:r>
      <w:r w:rsidR="00057079" w:rsidRPr="004D6F62">
        <w:rPr>
          <w:rFonts w:ascii="Times New Roman" w:hAnsi="Times New Roman" w:cs="Times New Roman"/>
          <w:sz w:val="28"/>
          <w:szCs w:val="28"/>
        </w:rPr>
        <w:t>»</w:t>
      </w:r>
      <w:r w:rsidR="00C17318" w:rsidRPr="004D6F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079" w:rsidRPr="004D6F62">
        <w:rPr>
          <w:rFonts w:ascii="Times New Roman" w:hAnsi="Times New Roman" w:cs="Times New Roman"/>
          <w:sz w:val="28"/>
          <w:szCs w:val="28"/>
        </w:rPr>
        <w:t xml:space="preserve">        </w:t>
      </w:r>
      <w:r w:rsidR="00C17318" w:rsidRPr="004D6F62">
        <w:rPr>
          <w:rFonts w:ascii="Times New Roman" w:hAnsi="Times New Roman" w:cs="Times New Roman"/>
          <w:sz w:val="28"/>
          <w:szCs w:val="28"/>
        </w:rPr>
        <w:t xml:space="preserve">увеличить на </w:t>
      </w:r>
      <w:r w:rsidR="004D6F62" w:rsidRPr="004D6F62">
        <w:rPr>
          <w:rFonts w:ascii="Times New Roman" w:hAnsi="Times New Roman" w:cs="Times New Roman"/>
          <w:sz w:val="28"/>
          <w:szCs w:val="28"/>
        </w:rPr>
        <w:t>11 762,4</w:t>
      </w:r>
      <w:r w:rsidR="00C17318" w:rsidRPr="004D6F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D6F62" w:rsidRPr="004D6F62">
        <w:rPr>
          <w:rFonts w:ascii="Times New Roman" w:hAnsi="Times New Roman" w:cs="Times New Roman"/>
          <w:sz w:val="28"/>
          <w:szCs w:val="28"/>
        </w:rPr>
        <w:t>,</w:t>
      </w:r>
      <w:r w:rsidR="00C17318" w:rsidRPr="004D6F62">
        <w:rPr>
          <w:rFonts w:ascii="Times New Roman" w:hAnsi="Times New Roman" w:cs="Times New Roman"/>
          <w:sz w:val="28"/>
          <w:szCs w:val="28"/>
        </w:rPr>
        <w:t xml:space="preserve"> за счет средств Ханты-Мансийского района</w:t>
      </w:r>
      <w:r w:rsidR="004D6F62" w:rsidRPr="004D6F62">
        <w:rPr>
          <w:rFonts w:ascii="Times New Roman" w:hAnsi="Times New Roman" w:cs="Times New Roman"/>
          <w:sz w:val="28"/>
          <w:szCs w:val="28"/>
        </w:rPr>
        <w:t>, в том числе</w:t>
      </w:r>
      <w:r w:rsidR="00C17318" w:rsidRPr="004D6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7318" w:rsidRPr="00857C94" w:rsidRDefault="00C17318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94">
        <w:rPr>
          <w:rFonts w:ascii="Times New Roman" w:hAnsi="Times New Roman" w:cs="Times New Roman"/>
          <w:sz w:val="28"/>
          <w:szCs w:val="28"/>
        </w:rPr>
        <w:t xml:space="preserve">«2.7.1. Школы Ханты-Мансийского района» </w:t>
      </w:r>
      <w:r w:rsidR="00857C94" w:rsidRPr="00857C94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792F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7C94" w:rsidRPr="00857C94">
        <w:rPr>
          <w:rFonts w:ascii="Times New Roman" w:hAnsi="Times New Roman" w:cs="Times New Roman"/>
          <w:sz w:val="28"/>
          <w:szCs w:val="28"/>
        </w:rPr>
        <w:t>на 12 060,7</w:t>
      </w:r>
      <w:r w:rsidRPr="00857C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4A8B" w:rsidRPr="00894A8B" w:rsidRDefault="00894A8B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2F15">
        <w:rPr>
          <w:rFonts w:ascii="Times New Roman" w:hAnsi="Times New Roman" w:cs="Times New Roman"/>
          <w:sz w:val="28"/>
          <w:szCs w:val="28"/>
        </w:rPr>
        <w:t xml:space="preserve">2.7.2. </w:t>
      </w:r>
      <w:r w:rsidRPr="00894A8B">
        <w:rPr>
          <w:rFonts w:ascii="Times New Roman" w:hAnsi="Times New Roman" w:cs="Times New Roman"/>
          <w:sz w:val="28"/>
          <w:szCs w:val="28"/>
        </w:rPr>
        <w:t>Дошкольные учреждения Ханты-Мансийского района</w:t>
      </w:r>
      <w:r w:rsidR="00857C94">
        <w:rPr>
          <w:rFonts w:ascii="Times New Roman" w:hAnsi="Times New Roman" w:cs="Times New Roman"/>
          <w:sz w:val="28"/>
          <w:szCs w:val="28"/>
        </w:rPr>
        <w:t>» уменьшить на 298,3 тыс. рублей;</w:t>
      </w:r>
    </w:p>
    <w:p w:rsidR="00C17318" w:rsidRPr="009213B7" w:rsidRDefault="00C17318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«3.3. Основное мероприятие: Укрепление материально-технической базы образовательных учреждений» </w:t>
      </w:r>
      <w:r w:rsidRPr="009213B7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792F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213B7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9213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3B7" w:rsidRPr="009213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807,4</w:t>
      </w:r>
      <w:r w:rsidR="00792F1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213B7" w:rsidRPr="009213B7">
        <w:rPr>
          <w:rFonts w:ascii="Times New Roman" w:hAnsi="Times New Roman" w:cs="Times New Roman"/>
          <w:sz w:val="28"/>
          <w:szCs w:val="28"/>
        </w:rPr>
        <w:t xml:space="preserve"> </w:t>
      </w:r>
      <w:r w:rsidRPr="009213B7">
        <w:rPr>
          <w:rFonts w:ascii="Times New Roman" w:hAnsi="Times New Roman" w:cs="Times New Roman"/>
          <w:sz w:val="28"/>
          <w:szCs w:val="28"/>
        </w:rPr>
        <w:t>за счет средств Ханты-Мансийского района, в том числе:</w:t>
      </w:r>
    </w:p>
    <w:p w:rsidR="00792F15" w:rsidRDefault="00792F15" w:rsidP="00792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«3.3.1. </w:t>
      </w:r>
      <w:r w:rsidR="00C17318" w:rsidRPr="009213B7">
        <w:rPr>
          <w:rFonts w:ascii="Times New Roman" w:hAnsi="Times New Roman" w:cs="Times New Roman"/>
          <w:sz w:val="28"/>
          <w:szCs w:val="28"/>
        </w:rPr>
        <w:t xml:space="preserve">Приобретение и монтаж игрового оборудования                             в школах» </w:t>
      </w:r>
      <w:r w:rsidR="009213B7" w:rsidRPr="009213B7">
        <w:rPr>
          <w:rFonts w:ascii="Times New Roman" w:hAnsi="Times New Roman" w:cs="Times New Roman"/>
          <w:sz w:val="28"/>
          <w:szCs w:val="28"/>
        </w:rPr>
        <w:t>увеличить на</w:t>
      </w:r>
      <w:r w:rsidR="009213B7" w:rsidRPr="009213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807,4</w:t>
      </w:r>
      <w:r w:rsidR="00C17318" w:rsidRPr="009213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7318" w:rsidRPr="00792F15" w:rsidRDefault="00C17318" w:rsidP="00792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«4.1. Основное мероприятие: Обеспечение реализации основных общеобразовательных программ в образовательных организациях, расположенных на террит</w:t>
      </w:r>
      <w:r w:rsidR="00FF2066"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ории Ханты-Мансийского района</w:t>
      </w:r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F2066">
        <w:rPr>
          <w:rFonts w:ascii="Times New Roman" w:hAnsi="Times New Roman" w:cs="Times New Roman"/>
          <w:sz w:val="28"/>
          <w:szCs w:val="28"/>
        </w:rPr>
        <w:t>увеличить</w:t>
      </w:r>
      <w:r w:rsidR="00FF2066" w:rsidRPr="00FF20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2066">
        <w:rPr>
          <w:rFonts w:ascii="Times New Roman" w:hAnsi="Times New Roman" w:cs="Times New Roman"/>
          <w:sz w:val="28"/>
          <w:szCs w:val="28"/>
        </w:rPr>
        <w:t xml:space="preserve"> на</w:t>
      </w:r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066"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8 142,1</w:t>
      </w:r>
      <w:r w:rsidRPr="00FF20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2066">
        <w:rPr>
          <w:rFonts w:ascii="Times New Roman" w:hAnsi="Times New Roman" w:cs="Times New Roman"/>
          <w:sz w:val="28"/>
          <w:szCs w:val="28"/>
        </w:rPr>
        <w:t>:</w:t>
      </w:r>
      <w:r w:rsidRPr="00FF206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FF2066" w:rsidRPr="00FF2066">
        <w:rPr>
          <w:rFonts w:ascii="Times New Roman" w:hAnsi="Times New Roman" w:cs="Times New Roman"/>
          <w:sz w:val="28"/>
          <w:szCs w:val="28"/>
        </w:rPr>
        <w:t>Ханты-Манси</w:t>
      </w:r>
      <w:r w:rsidR="004449DD">
        <w:rPr>
          <w:rFonts w:ascii="Times New Roman" w:hAnsi="Times New Roman" w:cs="Times New Roman"/>
          <w:sz w:val="28"/>
          <w:szCs w:val="28"/>
        </w:rPr>
        <w:t>йского автономного округа – Югры</w:t>
      </w:r>
      <w:r w:rsidRPr="00FF2066">
        <w:rPr>
          <w:rFonts w:ascii="Times New Roman" w:hAnsi="Times New Roman" w:cs="Times New Roman"/>
          <w:sz w:val="28"/>
          <w:szCs w:val="28"/>
        </w:rPr>
        <w:t xml:space="preserve"> – </w:t>
      </w:r>
      <w:r w:rsidR="00FF2066" w:rsidRPr="00FF2066">
        <w:rPr>
          <w:rFonts w:ascii="Times New Roman" w:hAnsi="Times New Roman" w:cs="Times New Roman"/>
          <w:sz w:val="28"/>
          <w:szCs w:val="28"/>
        </w:rPr>
        <w:t>8 141,9</w:t>
      </w:r>
      <w:r w:rsidRPr="00FF20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206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FF2066" w:rsidRPr="00FF206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FF2066">
        <w:rPr>
          <w:rFonts w:ascii="Times New Roman" w:hAnsi="Times New Roman" w:cs="Times New Roman"/>
          <w:sz w:val="28"/>
          <w:szCs w:val="28"/>
        </w:rPr>
        <w:t xml:space="preserve">– </w:t>
      </w:r>
      <w:r w:rsidR="00FF2066" w:rsidRPr="00FF2066">
        <w:rPr>
          <w:rFonts w:ascii="Times New Roman" w:hAnsi="Times New Roman" w:cs="Times New Roman"/>
          <w:sz w:val="28"/>
          <w:szCs w:val="28"/>
        </w:rPr>
        <w:t>0,2</w:t>
      </w:r>
      <w:r w:rsidRPr="00FF206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FF2066" w:rsidRDefault="00FF2066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449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4.1.1. </w:t>
      </w:r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Субвенции для обеспечения государственных гарантий </w:t>
      </w:r>
      <w:r w:rsidR="004449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образования и </w:t>
      </w:r>
      <w:proofErr w:type="gramStart"/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proofErr w:type="gramEnd"/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066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66">
        <w:rPr>
          <w:rFonts w:ascii="Times New Roman" w:hAnsi="Times New Roman" w:cs="Times New Roman"/>
          <w:sz w:val="28"/>
          <w:szCs w:val="28"/>
        </w:rPr>
        <w:t>на</w:t>
      </w:r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9 641,9</w:t>
      </w:r>
      <w:r w:rsidRPr="00FF2066">
        <w:rPr>
          <w:rFonts w:ascii="Times New Roman" w:hAnsi="Times New Roman" w:cs="Times New Roman"/>
          <w:sz w:val="28"/>
          <w:szCs w:val="28"/>
        </w:rPr>
        <w:t xml:space="preserve"> тыс. рублей за счет средств Ханты-Манси</w:t>
      </w:r>
      <w:r w:rsidR="004449DD">
        <w:rPr>
          <w:rFonts w:ascii="Times New Roman" w:hAnsi="Times New Roman" w:cs="Times New Roman"/>
          <w:sz w:val="28"/>
          <w:szCs w:val="28"/>
        </w:rPr>
        <w:t>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066" w:rsidRDefault="00FF2066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449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4.1.2. </w:t>
      </w:r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ограммы дошкольного образования»</w:t>
      </w:r>
      <w:r w:rsidRPr="00FF2066">
        <w:rPr>
          <w:rFonts w:ascii="Times New Roman" w:hAnsi="Times New Roman" w:cs="Times New Roman"/>
          <w:sz w:val="28"/>
          <w:szCs w:val="28"/>
        </w:rPr>
        <w:t xml:space="preserve"> увеличить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66">
        <w:rPr>
          <w:rFonts w:ascii="Times New Roman" w:hAnsi="Times New Roman" w:cs="Times New Roman"/>
          <w:sz w:val="28"/>
          <w:szCs w:val="28"/>
        </w:rPr>
        <w:t>на</w:t>
      </w:r>
      <w:r w:rsidRPr="00FF2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1 500,0</w:t>
      </w:r>
      <w:r w:rsidRPr="00FF2066">
        <w:rPr>
          <w:rFonts w:ascii="Times New Roman" w:hAnsi="Times New Roman" w:cs="Times New Roman"/>
          <w:sz w:val="28"/>
          <w:szCs w:val="28"/>
        </w:rPr>
        <w:t xml:space="preserve"> тыс. рублей за счет средств Ханты-Мансийского автономного округа – Югра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55F" w:rsidRPr="00D7355F" w:rsidRDefault="00D7355F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5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«4.1.5. Организация бесплатного горячего питания обучающихся, получающих начальное общее образование в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D735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муниципальных образовательных организациях»</w:t>
      </w:r>
      <w:r w:rsidRPr="00D7355F">
        <w:rPr>
          <w:rFonts w:ascii="Times New Roman" w:hAnsi="Times New Roman" w:cs="Times New Roman"/>
          <w:sz w:val="28"/>
          <w:szCs w:val="28"/>
        </w:rPr>
        <w:t xml:space="preserve"> увеличить </w:t>
      </w:r>
      <w:r w:rsidR="0049433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7355F">
        <w:rPr>
          <w:rFonts w:ascii="Times New Roman" w:hAnsi="Times New Roman" w:cs="Times New Roman"/>
          <w:sz w:val="28"/>
          <w:szCs w:val="28"/>
        </w:rPr>
        <w:t>на</w:t>
      </w:r>
      <w:r w:rsidRPr="00D735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0,2</w:t>
      </w:r>
      <w:r w:rsidRPr="00D7355F">
        <w:rPr>
          <w:rFonts w:ascii="Times New Roman" w:hAnsi="Times New Roman" w:cs="Times New Roman"/>
          <w:sz w:val="28"/>
          <w:szCs w:val="28"/>
        </w:rPr>
        <w:t xml:space="preserve"> тыс. рублей за счет средств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318" w:rsidRPr="00503B8F" w:rsidRDefault="004449DD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«4.2. </w:t>
      </w:r>
      <w:r w:rsidR="00C17318" w:rsidRPr="00503B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</w:t>
      </w:r>
      <w:r w:rsidR="00FC29DB" w:rsidRPr="00503B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учреждений)</w:t>
      </w:r>
      <w:r w:rsidR="00C17318" w:rsidRPr="00503B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17318" w:rsidRPr="00503B8F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4943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7318" w:rsidRPr="00503B8F">
        <w:rPr>
          <w:rFonts w:ascii="Times New Roman" w:hAnsi="Times New Roman" w:cs="Times New Roman"/>
          <w:sz w:val="28"/>
          <w:szCs w:val="28"/>
        </w:rPr>
        <w:t>на</w:t>
      </w:r>
      <w:r w:rsidR="00C17318" w:rsidRPr="00503B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B8F" w:rsidRPr="00503B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1 058,5</w:t>
      </w:r>
      <w:r w:rsidR="00C17318" w:rsidRPr="00503B8F">
        <w:rPr>
          <w:rFonts w:ascii="Times New Roman" w:hAnsi="Times New Roman" w:cs="Times New Roman"/>
          <w:sz w:val="28"/>
          <w:szCs w:val="28"/>
        </w:rPr>
        <w:t xml:space="preserve"> тыс. рублей за счет средств Ханты-Мансийского района;</w:t>
      </w:r>
    </w:p>
    <w:p w:rsidR="00C17318" w:rsidRPr="004C2A2E" w:rsidRDefault="004449DD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«4.3. </w:t>
      </w:r>
      <w:r w:rsidR="00C17318" w:rsidRPr="004C2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Основное мероприятие: Создание условий для удовлетворения потребности населения района в оказании услуг                                                          в учреждениях общего ср</w:t>
      </w:r>
      <w:r w:rsidR="004C2A2E" w:rsidRPr="004C2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еднего образования</w:t>
      </w:r>
      <w:r w:rsidR="00C17318" w:rsidRPr="004C2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C2A2E" w:rsidRPr="004C2A2E">
        <w:rPr>
          <w:rFonts w:ascii="Times New Roman" w:hAnsi="Times New Roman" w:cs="Times New Roman"/>
          <w:sz w:val="28"/>
          <w:szCs w:val="28"/>
        </w:rPr>
        <w:t>уменьшить</w:t>
      </w:r>
      <w:r w:rsidR="00C17318" w:rsidRPr="004C2A2E">
        <w:rPr>
          <w:rFonts w:ascii="Times New Roman" w:hAnsi="Times New Roman" w:cs="Times New Roman"/>
          <w:sz w:val="28"/>
          <w:szCs w:val="28"/>
        </w:rPr>
        <w:t xml:space="preserve"> </w:t>
      </w:r>
      <w:r w:rsidR="0049433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17318" w:rsidRPr="004C2A2E">
        <w:rPr>
          <w:rFonts w:ascii="Times New Roman" w:hAnsi="Times New Roman" w:cs="Times New Roman"/>
          <w:sz w:val="28"/>
          <w:szCs w:val="28"/>
        </w:rPr>
        <w:t>на</w:t>
      </w:r>
      <w:r w:rsidR="00C17318" w:rsidRPr="004C2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A2E" w:rsidRPr="004C2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324,2</w:t>
      </w:r>
      <w:r w:rsidR="00C17318" w:rsidRPr="004C2A2E">
        <w:rPr>
          <w:rFonts w:ascii="Times New Roman" w:hAnsi="Times New Roman" w:cs="Times New Roman"/>
          <w:sz w:val="28"/>
          <w:szCs w:val="28"/>
        </w:rPr>
        <w:t xml:space="preserve"> тыс. рублей за счет средств Ханты-Мансийского района</w:t>
      </w:r>
      <w:r w:rsidR="00692353">
        <w:rPr>
          <w:rFonts w:ascii="Times New Roman" w:hAnsi="Times New Roman" w:cs="Times New Roman"/>
          <w:sz w:val="28"/>
          <w:szCs w:val="28"/>
        </w:rPr>
        <w:t xml:space="preserve">, </w:t>
      </w:r>
      <w:r w:rsidR="004943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235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92353" w:rsidRPr="00692353" w:rsidRDefault="00692353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449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4.3.1. </w:t>
      </w:r>
      <w:r w:rsidRPr="00692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условий для удовлетворения потребности населения района в оказании услуг в учреждениях общего среднего обра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зования (содержание учреждений)» увеличить на 235,2 тыс. рублей;</w:t>
      </w:r>
      <w:r w:rsidRPr="00692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692353" w:rsidRPr="00692353" w:rsidRDefault="00692353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92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4.3.2.</w:t>
      </w:r>
      <w:r w:rsidR="004449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Энергосервисные</w:t>
      </w:r>
      <w:proofErr w:type="spellEnd"/>
      <w:r w:rsidRPr="00692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контракты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уменьшить </w:t>
      </w:r>
      <w:r w:rsidR="004449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559,4 тыс. рублей;</w:t>
      </w:r>
      <w:r w:rsidRPr="00692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318" w:rsidRPr="006B2330" w:rsidRDefault="004449DD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«4.4. </w:t>
      </w:r>
      <w:r w:rsidR="00C17318" w:rsidRPr="006B2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Основное мероприятие: Создание условий для удовлетворения потребностей населения района в оказании услуг в сфере          дополнительного образования (содержание учрежде</w:t>
      </w:r>
      <w:r w:rsidR="006B2330" w:rsidRPr="006B2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ния)</w:t>
      </w:r>
      <w:r w:rsidR="00C17318" w:rsidRPr="006B2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17318" w:rsidRPr="006B2330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6B2330" w:rsidRPr="006B23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7318" w:rsidRPr="006B2330">
        <w:rPr>
          <w:rFonts w:ascii="Times New Roman" w:hAnsi="Times New Roman" w:cs="Times New Roman"/>
          <w:sz w:val="28"/>
          <w:szCs w:val="28"/>
        </w:rPr>
        <w:t>на</w:t>
      </w:r>
      <w:r w:rsidR="00C17318" w:rsidRPr="006B2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330" w:rsidRPr="006B2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2 666,4</w:t>
      </w:r>
      <w:r w:rsidR="00C17318" w:rsidRPr="006B2330">
        <w:rPr>
          <w:rFonts w:ascii="Times New Roman" w:hAnsi="Times New Roman" w:cs="Times New Roman"/>
          <w:sz w:val="28"/>
          <w:szCs w:val="28"/>
        </w:rPr>
        <w:t xml:space="preserve"> тыс. рублей за счет средств Ханты-Мансийского района,</w:t>
      </w:r>
      <w:r w:rsidR="007E4E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7318" w:rsidRPr="006B233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17318" w:rsidRDefault="00C17318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lastRenderedPageBreak/>
        <w:t xml:space="preserve">«4.4.1. 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задания» – </w:t>
      </w:r>
      <w:r w:rsidR="00E7280A" w:rsidRPr="00E72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2 666,4</w:t>
      </w:r>
      <w:r w:rsidRPr="00E728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4E8A" w:rsidRPr="007E4E8A" w:rsidRDefault="007E4E8A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9DD">
        <w:rPr>
          <w:rFonts w:ascii="Times New Roman" w:hAnsi="Times New Roman" w:cs="Times New Roman"/>
          <w:sz w:val="28"/>
          <w:szCs w:val="28"/>
        </w:rPr>
        <w:t xml:space="preserve">4.5. </w:t>
      </w:r>
      <w:r w:rsidRPr="007E4E8A">
        <w:rPr>
          <w:rFonts w:ascii="Times New Roman" w:hAnsi="Times New Roman" w:cs="Times New Roman"/>
          <w:sz w:val="28"/>
          <w:szCs w:val="28"/>
        </w:rPr>
        <w:t xml:space="preserve">Основное мероприятие: Расходы на обеспечение функций органов местного самоуправления (содержание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E4E8A">
        <w:rPr>
          <w:rFonts w:ascii="Times New Roman" w:hAnsi="Times New Roman" w:cs="Times New Roman"/>
          <w:sz w:val="28"/>
          <w:szCs w:val="28"/>
        </w:rPr>
        <w:t>по образованию)</w:t>
      </w:r>
      <w:r>
        <w:rPr>
          <w:rFonts w:ascii="Times New Roman" w:hAnsi="Times New Roman" w:cs="Times New Roman"/>
          <w:sz w:val="28"/>
          <w:szCs w:val="28"/>
        </w:rPr>
        <w:t>» уменьшить на 569,2 тыс. рублей</w:t>
      </w:r>
      <w:r w:rsidR="00E2347E" w:rsidRPr="00E2347E">
        <w:rPr>
          <w:rFonts w:ascii="Times New Roman" w:hAnsi="Times New Roman" w:cs="Times New Roman"/>
          <w:sz w:val="28"/>
          <w:szCs w:val="28"/>
        </w:rPr>
        <w:t xml:space="preserve"> </w:t>
      </w:r>
      <w:r w:rsidR="00E2347E" w:rsidRPr="006B2330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4449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347E" w:rsidRPr="006B23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E4E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4E8A">
        <w:rPr>
          <w:rFonts w:ascii="Times New Roman" w:hAnsi="Times New Roman" w:cs="Times New Roman"/>
          <w:sz w:val="28"/>
          <w:szCs w:val="28"/>
        </w:rPr>
        <w:tab/>
      </w:r>
    </w:p>
    <w:p w:rsidR="00E2347E" w:rsidRDefault="007E4E8A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9DD">
        <w:rPr>
          <w:rFonts w:ascii="Times New Roman" w:hAnsi="Times New Roman" w:cs="Times New Roman"/>
          <w:sz w:val="28"/>
          <w:szCs w:val="28"/>
        </w:rPr>
        <w:t xml:space="preserve">4.6. </w:t>
      </w:r>
      <w:r w:rsidRPr="007E4E8A">
        <w:rPr>
          <w:rFonts w:ascii="Times New Roman" w:hAnsi="Times New Roman" w:cs="Times New Roman"/>
          <w:sz w:val="28"/>
          <w:szCs w:val="28"/>
        </w:rPr>
        <w:t xml:space="preserve">Основное мероприятие: Расходы на финансовое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E4E8A">
        <w:rPr>
          <w:rFonts w:ascii="Times New Roman" w:hAnsi="Times New Roman" w:cs="Times New Roman"/>
          <w:sz w:val="28"/>
          <w:szCs w:val="28"/>
        </w:rPr>
        <w:t>и организационно-методическое обеспечение реализации муниципальной программы (содержание централизованной бухгалтерии)</w:t>
      </w:r>
      <w:r>
        <w:rPr>
          <w:rFonts w:ascii="Times New Roman" w:hAnsi="Times New Roman" w:cs="Times New Roman"/>
          <w:sz w:val="28"/>
          <w:szCs w:val="28"/>
        </w:rPr>
        <w:t>» увеличить                      на 1 800,0 тыс. рублей</w:t>
      </w:r>
      <w:r w:rsidR="00E2347E" w:rsidRPr="00E2347E">
        <w:rPr>
          <w:rFonts w:ascii="Times New Roman" w:hAnsi="Times New Roman" w:cs="Times New Roman"/>
          <w:sz w:val="28"/>
          <w:szCs w:val="28"/>
        </w:rPr>
        <w:t xml:space="preserve"> </w:t>
      </w:r>
      <w:r w:rsidR="00E2347E" w:rsidRPr="006B2330">
        <w:rPr>
          <w:rFonts w:ascii="Times New Roman" w:hAnsi="Times New Roman" w:cs="Times New Roman"/>
          <w:sz w:val="28"/>
          <w:szCs w:val="28"/>
        </w:rPr>
        <w:t>за счет средств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E4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2347E" w:rsidRPr="00E2347E" w:rsidRDefault="00E2347E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9DD">
        <w:rPr>
          <w:rFonts w:ascii="Times New Roman" w:hAnsi="Times New Roman" w:cs="Times New Roman"/>
          <w:sz w:val="28"/>
          <w:szCs w:val="28"/>
        </w:rPr>
        <w:t xml:space="preserve">5.1. </w:t>
      </w:r>
      <w:r w:rsidRPr="00E2347E">
        <w:rPr>
          <w:rFonts w:ascii="Times New Roman" w:hAnsi="Times New Roman" w:cs="Times New Roman"/>
          <w:sz w:val="28"/>
          <w:szCs w:val="28"/>
        </w:rPr>
        <w:t xml:space="preserve">Основное мероприятие: Организация и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2347E">
        <w:rPr>
          <w:rFonts w:ascii="Times New Roman" w:hAnsi="Times New Roman" w:cs="Times New Roman"/>
          <w:sz w:val="28"/>
          <w:szCs w:val="28"/>
        </w:rPr>
        <w:t>в мероприятиях, направленных на выявление и развитие талантливых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3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уменьшить на 622,6 тыс. рублей</w:t>
      </w:r>
      <w:r w:rsidRPr="00E2347E">
        <w:rPr>
          <w:rFonts w:ascii="Times New Roman" w:hAnsi="Times New Roman" w:cs="Times New Roman"/>
          <w:sz w:val="28"/>
          <w:szCs w:val="28"/>
        </w:rPr>
        <w:t xml:space="preserve"> </w:t>
      </w:r>
      <w:r w:rsidRPr="006B2330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4943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B23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E4E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A31DE" w:rsidRPr="009A31DE" w:rsidRDefault="009A31DE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9DD">
        <w:rPr>
          <w:rFonts w:ascii="Times New Roman" w:hAnsi="Times New Roman" w:cs="Times New Roman"/>
          <w:sz w:val="28"/>
          <w:szCs w:val="28"/>
        </w:rPr>
        <w:t xml:space="preserve">5.2. </w:t>
      </w:r>
      <w:r w:rsidRPr="009A31DE">
        <w:rPr>
          <w:rFonts w:ascii="Times New Roman" w:hAnsi="Times New Roman" w:cs="Times New Roman"/>
          <w:sz w:val="28"/>
          <w:szCs w:val="28"/>
        </w:rPr>
        <w:t>Основное мероприятие: Создание условий для развития гражданско-патриотических качеств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уменьшить                                             на 1 272,0 тыс. рублей</w:t>
      </w:r>
      <w:r w:rsidRPr="00E2347E">
        <w:rPr>
          <w:rFonts w:ascii="Times New Roman" w:hAnsi="Times New Roman" w:cs="Times New Roman"/>
          <w:sz w:val="28"/>
          <w:szCs w:val="28"/>
        </w:rPr>
        <w:t xml:space="preserve"> </w:t>
      </w:r>
      <w:r w:rsidRPr="006B2330">
        <w:rPr>
          <w:rFonts w:ascii="Times New Roman" w:hAnsi="Times New Roman" w:cs="Times New Roman"/>
          <w:sz w:val="28"/>
          <w:szCs w:val="28"/>
        </w:rPr>
        <w:t>за счет средств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E4E8A">
        <w:rPr>
          <w:rFonts w:ascii="Times New Roman" w:hAnsi="Times New Roman" w:cs="Times New Roman"/>
          <w:sz w:val="28"/>
          <w:szCs w:val="28"/>
        </w:rPr>
        <w:t xml:space="preserve">  </w:t>
      </w:r>
      <w:r w:rsidRPr="009A3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464D2" w:rsidRDefault="002464D2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4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«5.3. Основное мероприятие: </w:t>
      </w:r>
      <w:r w:rsidRPr="002464D2">
        <w:rPr>
          <w:rFonts w:ascii="Times New Roman" w:hAnsi="Times New Roman" w:cs="Times New Roman"/>
          <w:sz w:val="28"/>
          <w:szCs w:val="28"/>
          <w:lang w:eastAsia="ru-RU"/>
        </w:rPr>
        <w:t>Основное мероприятие: Организация отдыха и оздоровления детей</w:t>
      </w:r>
      <w:r w:rsidRPr="002464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2464D2">
        <w:rPr>
          <w:rFonts w:ascii="Times New Roman" w:hAnsi="Times New Roman" w:cs="Times New Roman"/>
          <w:sz w:val="28"/>
          <w:szCs w:val="28"/>
        </w:rPr>
        <w:t>на</w:t>
      </w:r>
      <w:r w:rsidRPr="002464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7 678,7</w:t>
      </w:r>
      <w:r w:rsidRPr="002464D2">
        <w:rPr>
          <w:rFonts w:ascii="Times New Roman" w:hAnsi="Times New Roman" w:cs="Times New Roman"/>
          <w:sz w:val="28"/>
          <w:szCs w:val="28"/>
        </w:rPr>
        <w:t xml:space="preserve"> тыс. рублей: за счет средств Ханты-Мансийского автономного округа – Юг</w:t>
      </w:r>
      <w:r w:rsidR="004449DD">
        <w:rPr>
          <w:rFonts w:ascii="Times New Roman" w:hAnsi="Times New Roman" w:cs="Times New Roman"/>
          <w:sz w:val="28"/>
          <w:szCs w:val="28"/>
        </w:rPr>
        <w:t xml:space="preserve">ры                                       </w:t>
      </w:r>
      <w:r w:rsidRPr="002464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5 697,8</w:t>
      </w:r>
      <w:r w:rsidRPr="00246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464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64D2">
        <w:rPr>
          <w:rFonts w:ascii="Times New Roman" w:hAnsi="Times New Roman" w:cs="Times New Roman"/>
          <w:sz w:val="28"/>
          <w:szCs w:val="28"/>
        </w:rPr>
        <w:t xml:space="preserve">за счет средств Ханты-Мансийского района </w:t>
      </w:r>
      <w:r w:rsidR="004449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64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1 980,9</w:t>
      </w:r>
      <w:r w:rsidRPr="002464D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2464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755519" w:rsidRDefault="00755519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«5.3.1</w:t>
      </w:r>
      <w:r w:rsidRPr="0075551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деятельности лагерей с дневным пребыванием детей»</w:t>
      </w:r>
      <w:r w:rsidRPr="00755519">
        <w:rPr>
          <w:rFonts w:ascii="Times New Roman" w:hAnsi="Times New Roman" w:cs="Times New Roman"/>
          <w:sz w:val="28"/>
          <w:szCs w:val="28"/>
        </w:rPr>
        <w:t xml:space="preserve"> уменьшить на</w:t>
      </w:r>
      <w:r w:rsidRPr="00755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79,8</w:t>
      </w:r>
      <w:r w:rsidRPr="00755519">
        <w:rPr>
          <w:rFonts w:ascii="Times New Roman" w:hAnsi="Times New Roman" w:cs="Times New Roman"/>
          <w:sz w:val="28"/>
          <w:szCs w:val="28"/>
        </w:rPr>
        <w:t xml:space="preserve"> тыс. рублей: за счет средств </w:t>
      </w:r>
      <w:r w:rsidR="0049433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55519">
        <w:rPr>
          <w:rFonts w:ascii="Times New Roman" w:hAnsi="Times New Roman" w:cs="Times New Roman"/>
          <w:sz w:val="28"/>
          <w:szCs w:val="28"/>
        </w:rPr>
        <w:t>Ханты-Манси</w:t>
      </w:r>
      <w:r w:rsidR="004449DD">
        <w:rPr>
          <w:rFonts w:ascii="Times New Roman" w:hAnsi="Times New Roman" w:cs="Times New Roman"/>
          <w:sz w:val="28"/>
          <w:szCs w:val="28"/>
        </w:rPr>
        <w:t>йского автономного округа – Югры</w:t>
      </w:r>
      <w:r w:rsidRPr="00755519">
        <w:rPr>
          <w:rFonts w:ascii="Times New Roman" w:hAnsi="Times New Roman" w:cs="Times New Roman"/>
          <w:sz w:val="28"/>
          <w:szCs w:val="28"/>
        </w:rPr>
        <w:t xml:space="preserve"> – 21,0 тыс. рублей</w:t>
      </w:r>
      <w:r w:rsidRPr="00755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4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55519">
        <w:rPr>
          <w:rFonts w:ascii="Times New Roman" w:hAnsi="Times New Roman" w:cs="Times New Roman"/>
          <w:sz w:val="28"/>
          <w:szCs w:val="28"/>
        </w:rPr>
        <w:t>за счет средств Ханты-Мансийского района – 44,7 тыс. рублей</w:t>
      </w:r>
      <w:r w:rsidR="004B2390">
        <w:rPr>
          <w:rFonts w:ascii="Times New Roman" w:hAnsi="Times New Roman" w:cs="Times New Roman"/>
          <w:sz w:val="28"/>
          <w:szCs w:val="28"/>
        </w:rPr>
        <w:t>:</w:t>
      </w:r>
    </w:p>
    <w:p w:rsidR="004B2390" w:rsidRPr="004B2390" w:rsidRDefault="004B2390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9DD">
        <w:rPr>
          <w:rFonts w:ascii="Times New Roman" w:hAnsi="Times New Roman" w:cs="Times New Roman"/>
          <w:sz w:val="28"/>
          <w:szCs w:val="28"/>
        </w:rPr>
        <w:t xml:space="preserve">5.3.1.1 </w:t>
      </w:r>
      <w:r w:rsidRPr="004B2390">
        <w:rPr>
          <w:rFonts w:ascii="Times New Roman" w:hAnsi="Times New Roman" w:cs="Times New Roman"/>
          <w:sz w:val="28"/>
          <w:szCs w:val="28"/>
        </w:rPr>
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</w:r>
      <w:r>
        <w:rPr>
          <w:rFonts w:ascii="Times New Roman" w:hAnsi="Times New Roman" w:cs="Times New Roman"/>
          <w:sz w:val="28"/>
          <w:szCs w:val="28"/>
        </w:rPr>
        <w:t>» увеличить на 42,2 тыс. рублей</w:t>
      </w:r>
      <w:r w:rsidRPr="004B2390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за счет средств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390" w:rsidRPr="004B2390" w:rsidRDefault="004B2390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449DD">
        <w:rPr>
          <w:rFonts w:ascii="Times New Roman" w:hAnsi="Times New Roman" w:cs="Times New Roman"/>
          <w:sz w:val="28"/>
          <w:szCs w:val="28"/>
        </w:rPr>
        <w:t xml:space="preserve">5.3.1.2 </w:t>
      </w:r>
      <w:r w:rsidRPr="004B2390">
        <w:rPr>
          <w:rFonts w:ascii="Times New Roman" w:hAnsi="Times New Roman" w:cs="Times New Roman"/>
          <w:sz w:val="28"/>
          <w:szCs w:val="28"/>
        </w:rPr>
        <w:t xml:space="preserve">Организация питания детей в возрасте от 6 до 17 лет (включительно) в лагерях с дневным пребыванием детей, в возрасте </w:t>
      </w:r>
      <w:r w:rsidR="004449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2390">
        <w:rPr>
          <w:rFonts w:ascii="Times New Roman" w:hAnsi="Times New Roman" w:cs="Times New Roman"/>
          <w:sz w:val="28"/>
          <w:szCs w:val="28"/>
        </w:rPr>
        <w:t xml:space="preserve">от 8 до 17 лет (включительно) – в палаточных лагерях, в возрасте </w:t>
      </w:r>
      <w:r w:rsidR="004449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2390">
        <w:rPr>
          <w:rFonts w:ascii="Times New Roman" w:hAnsi="Times New Roman" w:cs="Times New Roman"/>
          <w:sz w:val="28"/>
          <w:szCs w:val="28"/>
        </w:rPr>
        <w:t>от 14 до 17 лет (включительно) – в лагерях труда и отдыха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2390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уменьшить на</w:t>
      </w:r>
      <w:r w:rsidRPr="00755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129,0</w:t>
      </w:r>
      <w:r w:rsidRPr="00755519">
        <w:rPr>
          <w:rFonts w:ascii="Times New Roman" w:hAnsi="Times New Roman" w:cs="Times New Roman"/>
          <w:sz w:val="28"/>
          <w:szCs w:val="28"/>
        </w:rPr>
        <w:t xml:space="preserve"> тыс. рублей: за счет средств </w:t>
      </w:r>
      <w:r w:rsidR="004943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5519">
        <w:rPr>
          <w:rFonts w:ascii="Times New Roman" w:hAnsi="Times New Roman" w:cs="Times New Roman"/>
          <w:sz w:val="28"/>
          <w:szCs w:val="28"/>
        </w:rPr>
        <w:t>Ханты-Манси</w:t>
      </w:r>
      <w:r w:rsidR="004449DD">
        <w:rPr>
          <w:rFonts w:ascii="Times New Roman" w:hAnsi="Times New Roman" w:cs="Times New Roman"/>
          <w:sz w:val="28"/>
          <w:szCs w:val="28"/>
        </w:rPr>
        <w:t>йского автономного округа – Югры</w:t>
      </w:r>
      <w:r w:rsidRPr="00755519">
        <w:rPr>
          <w:rFonts w:ascii="Times New Roman" w:hAnsi="Times New Roman" w:cs="Times New Roman"/>
          <w:sz w:val="28"/>
          <w:szCs w:val="28"/>
        </w:rPr>
        <w:t xml:space="preserve"> – 21,0 тыс</w:t>
      </w:r>
      <w:proofErr w:type="gramEnd"/>
      <w:r w:rsidRPr="00755519">
        <w:rPr>
          <w:rFonts w:ascii="Times New Roman" w:hAnsi="Times New Roman" w:cs="Times New Roman"/>
          <w:sz w:val="28"/>
          <w:szCs w:val="28"/>
        </w:rPr>
        <w:t>. рублей</w:t>
      </w:r>
      <w:r w:rsidRPr="00755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4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755519">
        <w:rPr>
          <w:rFonts w:ascii="Times New Roman" w:hAnsi="Times New Roman" w:cs="Times New Roman"/>
          <w:sz w:val="28"/>
          <w:szCs w:val="28"/>
        </w:rPr>
        <w:t xml:space="preserve">за счет средств Ханты-Мансийского района – </w:t>
      </w:r>
      <w:r>
        <w:rPr>
          <w:rFonts w:ascii="Times New Roman" w:hAnsi="Times New Roman" w:cs="Times New Roman"/>
          <w:sz w:val="28"/>
          <w:szCs w:val="28"/>
        </w:rPr>
        <w:t>108,0</w:t>
      </w:r>
      <w:r w:rsidRPr="007555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DF0" w:rsidRPr="002B6DF0" w:rsidRDefault="002B6DF0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9DD">
        <w:rPr>
          <w:rFonts w:ascii="Times New Roman" w:hAnsi="Times New Roman" w:cs="Times New Roman"/>
          <w:sz w:val="28"/>
          <w:szCs w:val="28"/>
        </w:rPr>
        <w:t xml:space="preserve">5.3.3. </w:t>
      </w:r>
      <w:r w:rsidRPr="002B6DF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2B6DF0"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 w:rsidRPr="002B6DF0">
        <w:rPr>
          <w:rFonts w:ascii="Times New Roman" w:hAnsi="Times New Roman" w:cs="Times New Roman"/>
          <w:sz w:val="28"/>
          <w:szCs w:val="28"/>
        </w:rPr>
        <w:t>, дезинсекционной (</w:t>
      </w:r>
      <w:proofErr w:type="spellStart"/>
      <w:r w:rsidRPr="002B6DF0">
        <w:rPr>
          <w:rFonts w:ascii="Times New Roman" w:hAnsi="Times New Roman" w:cs="Times New Roman"/>
          <w:sz w:val="28"/>
          <w:szCs w:val="28"/>
        </w:rPr>
        <w:t>ларвицидной</w:t>
      </w:r>
      <w:proofErr w:type="spellEnd"/>
      <w:r w:rsidRPr="002B6DF0">
        <w:rPr>
          <w:rFonts w:ascii="Times New Roman" w:hAnsi="Times New Roman" w:cs="Times New Roman"/>
          <w:sz w:val="28"/>
          <w:szCs w:val="28"/>
        </w:rPr>
        <w:t>) обработки, барьерной дератизации, а также сбор</w:t>
      </w:r>
      <w:r w:rsidR="004449DD">
        <w:rPr>
          <w:rFonts w:ascii="Times New Roman" w:hAnsi="Times New Roman" w:cs="Times New Roman"/>
          <w:sz w:val="28"/>
          <w:szCs w:val="28"/>
        </w:rPr>
        <w:t xml:space="preserve"> </w:t>
      </w:r>
      <w:r w:rsidRPr="002B6DF0">
        <w:rPr>
          <w:rFonts w:ascii="Times New Roman" w:hAnsi="Times New Roman" w:cs="Times New Roman"/>
          <w:sz w:val="28"/>
          <w:szCs w:val="28"/>
        </w:rPr>
        <w:t>и утилизация трупов животных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6DF0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4449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5519">
        <w:rPr>
          <w:rFonts w:ascii="Times New Roman" w:hAnsi="Times New Roman" w:cs="Times New Roman"/>
          <w:sz w:val="28"/>
          <w:szCs w:val="28"/>
        </w:rPr>
        <w:t>на</w:t>
      </w:r>
      <w:r w:rsidRPr="00755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3 354,9</w:t>
      </w:r>
      <w:r w:rsidRPr="00755519">
        <w:rPr>
          <w:rFonts w:ascii="Times New Roman" w:hAnsi="Times New Roman" w:cs="Times New Roman"/>
          <w:sz w:val="28"/>
          <w:szCs w:val="28"/>
        </w:rPr>
        <w:t xml:space="preserve"> тыс. рублей за счет средств</w:t>
      </w:r>
      <w:r w:rsidR="004449DD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Ханты-Манси</w:t>
      </w:r>
      <w:r w:rsidR="004449DD">
        <w:rPr>
          <w:rFonts w:ascii="Times New Roman" w:hAnsi="Times New Roman" w:cs="Times New Roman"/>
          <w:sz w:val="28"/>
          <w:szCs w:val="28"/>
        </w:rPr>
        <w:t>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E8A" w:rsidRPr="002464D2" w:rsidRDefault="004C35B0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449DD">
        <w:rPr>
          <w:rFonts w:ascii="Times New Roman" w:hAnsi="Times New Roman" w:cs="Times New Roman"/>
          <w:sz w:val="28"/>
          <w:szCs w:val="28"/>
        </w:rPr>
        <w:t xml:space="preserve">5.3.4. </w:t>
      </w:r>
      <w:r w:rsidRPr="004C35B0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55519">
        <w:rPr>
          <w:rFonts w:ascii="Times New Roman" w:hAnsi="Times New Roman" w:cs="Times New Roman"/>
          <w:sz w:val="28"/>
          <w:szCs w:val="28"/>
        </w:rPr>
        <w:t xml:space="preserve">уменьшить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5519">
        <w:rPr>
          <w:rFonts w:ascii="Times New Roman" w:hAnsi="Times New Roman" w:cs="Times New Roman"/>
          <w:sz w:val="28"/>
          <w:szCs w:val="28"/>
        </w:rPr>
        <w:t>на</w:t>
      </w:r>
      <w:r w:rsidRPr="00755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4 244,0</w:t>
      </w:r>
      <w:r w:rsidRPr="00755519">
        <w:rPr>
          <w:rFonts w:ascii="Times New Roman" w:hAnsi="Times New Roman" w:cs="Times New Roman"/>
          <w:sz w:val="28"/>
          <w:szCs w:val="28"/>
        </w:rPr>
        <w:t xml:space="preserve"> тыс. рублей: за счет средств Ханты-Мансийского автономного </w:t>
      </w:r>
      <w:r w:rsidR="004449DD">
        <w:rPr>
          <w:rFonts w:ascii="Times New Roman" w:hAnsi="Times New Roman" w:cs="Times New Roman"/>
          <w:sz w:val="28"/>
          <w:szCs w:val="28"/>
        </w:rPr>
        <w:t>округа – Югры</w:t>
      </w:r>
      <w:r w:rsidRPr="007555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2 321,9</w:t>
      </w:r>
      <w:r w:rsidRPr="007555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55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55519">
        <w:rPr>
          <w:rFonts w:ascii="Times New Roman" w:hAnsi="Times New Roman" w:cs="Times New Roman"/>
          <w:sz w:val="28"/>
          <w:szCs w:val="28"/>
        </w:rPr>
        <w:t xml:space="preserve">за счет средств Ханты-Мансийского района – </w:t>
      </w:r>
      <w:r>
        <w:rPr>
          <w:rFonts w:ascii="Times New Roman" w:hAnsi="Times New Roman" w:cs="Times New Roman"/>
          <w:sz w:val="28"/>
          <w:szCs w:val="28"/>
        </w:rPr>
        <w:t>1 922,1</w:t>
      </w:r>
      <w:r w:rsidRPr="007555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7E4E8A" w:rsidRPr="002464D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17318" w:rsidRPr="0081013A" w:rsidRDefault="004449DD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«5.4. </w:t>
      </w:r>
      <w:r w:rsidR="00C17318" w:rsidRPr="00810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Основное мероприятие: Содействие профориентации                            и к</w:t>
      </w:r>
      <w:r w:rsidR="008E18EE" w:rsidRPr="00810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арьерным устремлениям молодежи</w:t>
      </w:r>
      <w:r w:rsidR="00C17318" w:rsidRPr="00810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17318" w:rsidRPr="0081013A">
        <w:rPr>
          <w:rFonts w:ascii="Times New Roman" w:hAnsi="Times New Roman" w:cs="Times New Roman"/>
          <w:sz w:val="28"/>
          <w:szCs w:val="28"/>
        </w:rPr>
        <w:t xml:space="preserve"> </w:t>
      </w:r>
      <w:r w:rsidR="008E18EE" w:rsidRPr="0081013A">
        <w:rPr>
          <w:rFonts w:ascii="Times New Roman" w:hAnsi="Times New Roman" w:cs="Times New Roman"/>
          <w:sz w:val="28"/>
          <w:szCs w:val="28"/>
        </w:rPr>
        <w:t>уменьшить</w:t>
      </w:r>
      <w:r w:rsidR="00C17318" w:rsidRPr="0081013A">
        <w:rPr>
          <w:rFonts w:ascii="Times New Roman" w:hAnsi="Times New Roman" w:cs="Times New Roman"/>
          <w:sz w:val="28"/>
          <w:szCs w:val="28"/>
        </w:rPr>
        <w:t xml:space="preserve"> на</w:t>
      </w:r>
      <w:r w:rsidR="00C17318" w:rsidRPr="00810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8EE" w:rsidRPr="00810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83,4</w:t>
      </w:r>
      <w:r w:rsidR="00C17318" w:rsidRPr="008101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E18EE" w:rsidRPr="008101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7318" w:rsidRPr="0081013A">
        <w:rPr>
          <w:rFonts w:ascii="Times New Roman" w:hAnsi="Times New Roman" w:cs="Times New Roman"/>
          <w:sz w:val="28"/>
          <w:szCs w:val="28"/>
        </w:rPr>
        <w:t>за счет средств Ханты-Мансийского района, в том числе:</w:t>
      </w:r>
    </w:p>
    <w:p w:rsidR="00C17318" w:rsidRPr="0081013A" w:rsidRDefault="00C17318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13A">
        <w:rPr>
          <w:rFonts w:ascii="Times New Roman" w:hAnsi="Times New Roman" w:cs="Times New Roman"/>
          <w:sz w:val="28"/>
          <w:szCs w:val="28"/>
        </w:rPr>
        <w:t xml:space="preserve">«5.4.1. Организация экологических трудовых отрядов»                                  </w:t>
      </w:r>
      <w:r w:rsidR="008E18EE" w:rsidRPr="0081013A">
        <w:rPr>
          <w:rFonts w:ascii="Times New Roman" w:hAnsi="Times New Roman" w:cs="Times New Roman"/>
          <w:sz w:val="28"/>
          <w:szCs w:val="28"/>
        </w:rPr>
        <w:t>уменьшить на</w:t>
      </w:r>
      <w:r w:rsidR="008E18EE" w:rsidRPr="00810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8EE" w:rsidRPr="0081013A">
        <w:rPr>
          <w:rFonts w:ascii="Times New Roman" w:hAnsi="Times New Roman" w:cs="Times New Roman"/>
          <w:sz w:val="28"/>
          <w:szCs w:val="28"/>
        </w:rPr>
        <w:t>5,0 тыс. рублей;</w:t>
      </w:r>
    </w:p>
    <w:p w:rsidR="008E18EE" w:rsidRPr="0081013A" w:rsidRDefault="008E18EE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13A">
        <w:rPr>
          <w:rFonts w:ascii="Times New Roman" w:hAnsi="Times New Roman" w:cs="Times New Roman"/>
          <w:sz w:val="28"/>
          <w:szCs w:val="28"/>
        </w:rPr>
        <w:t>«5.4.2</w:t>
      </w:r>
      <w:r w:rsidRPr="0081013A">
        <w:rPr>
          <w:rFonts w:ascii="Times New Roman" w:hAnsi="Times New Roman" w:cs="Times New Roman"/>
          <w:sz w:val="28"/>
          <w:szCs w:val="28"/>
        </w:rPr>
        <w:tab/>
      </w:r>
      <w:r w:rsidR="004449DD">
        <w:rPr>
          <w:rFonts w:ascii="Times New Roman" w:hAnsi="Times New Roman" w:cs="Times New Roman"/>
          <w:sz w:val="28"/>
          <w:szCs w:val="28"/>
        </w:rPr>
        <w:t>.</w:t>
      </w:r>
      <w:r w:rsidR="00837E40">
        <w:rPr>
          <w:rFonts w:ascii="Times New Roman" w:hAnsi="Times New Roman" w:cs="Times New Roman"/>
          <w:sz w:val="28"/>
          <w:szCs w:val="28"/>
        </w:rPr>
        <w:t xml:space="preserve"> </w:t>
      </w:r>
      <w:r w:rsidRPr="0081013A">
        <w:rPr>
          <w:rFonts w:ascii="Times New Roman" w:hAnsi="Times New Roman" w:cs="Times New Roman"/>
          <w:sz w:val="28"/>
          <w:szCs w:val="28"/>
        </w:rPr>
        <w:t>Районное мероприятие профессиональной ориентации «Лаборатория профессий» уменьшить на</w:t>
      </w:r>
      <w:r w:rsidRPr="00810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13A">
        <w:rPr>
          <w:rFonts w:ascii="Times New Roman" w:hAnsi="Times New Roman" w:cs="Times New Roman"/>
          <w:sz w:val="28"/>
          <w:szCs w:val="28"/>
        </w:rPr>
        <w:t>78,4 тыс. рублей;</w:t>
      </w:r>
    </w:p>
    <w:p w:rsidR="00B420C4" w:rsidRPr="0081013A" w:rsidRDefault="00235373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9DD">
        <w:rPr>
          <w:rFonts w:ascii="Times New Roman" w:hAnsi="Times New Roman" w:cs="Times New Roman"/>
          <w:sz w:val="28"/>
          <w:szCs w:val="28"/>
        </w:rPr>
        <w:t xml:space="preserve">5.5. </w:t>
      </w:r>
      <w:r w:rsidRPr="00235373">
        <w:rPr>
          <w:rFonts w:ascii="Times New Roman" w:hAnsi="Times New Roman" w:cs="Times New Roman"/>
          <w:sz w:val="28"/>
          <w:szCs w:val="28"/>
        </w:rPr>
        <w:t>Основное мероприятие: Оказание мер социальной поддержки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уменьшить на 22 257,9 тыс. рублей                    </w:t>
      </w:r>
      <w:r w:rsidRPr="00235373">
        <w:rPr>
          <w:rFonts w:ascii="Times New Roman" w:hAnsi="Times New Roman" w:cs="Times New Roman"/>
          <w:sz w:val="28"/>
          <w:szCs w:val="28"/>
        </w:rPr>
        <w:t xml:space="preserve">  </w:t>
      </w:r>
      <w:r w:rsidRPr="00755519">
        <w:rPr>
          <w:rFonts w:ascii="Times New Roman" w:hAnsi="Times New Roman" w:cs="Times New Roman"/>
          <w:sz w:val="28"/>
          <w:szCs w:val="28"/>
        </w:rPr>
        <w:t>за счет средств Ханты-Манси</w:t>
      </w:r>
      <w:r w:rsidR="004449DD">
        <w:rPr>
          <w:rFonts w:ascii="Times New Roman" w:hAnsi="Times New Roman" w:cs="Times New Roman"/>
          <w:sz w:val="28"/>
          <w:szCs w:val="28"/>
        </w:rPr>
        <w:t>йского автономного округа – Югры</w:t>
      </w:r>
      <w:r w:rsidR="00B420C4" w:rsidRPr="0081013A">
        <w:rPr>
          <w:rFonts w:ascii="Times New Roman" w:hAnsi="Times New Roman" w:cs="Times New Roman"/>
          <w:sz w:val="28"/>
          <w:szCs w:val="28"/>
        </w:rPr>
        <w:t xml:space="preserve">, </w:t>
      </w:r>
      <w:r w:rsidR="004943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420C4" w:rsidRPr="0081013A">
        <w:rPr>
          <w:rFonts w:ascii="Times New Roman" w:hAnsi="Times New Roman" w:cs="Times New Roman"/>
          <w:sz w:val="28"/>
          <w:szCs w:val="28"/>
        </w:rPr>
        <w:t>в том числе:</w:t>
      </w:r>
    </w:p>
    <w:p w:rsidR="00B420C4" w:rsidRPr="0081013A" w:rsidRDefault="00B420C4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20C4">
        <w:rPr>
          <w:rFonts w:ascii="Times New Roman" w:hAnsi="Times New Roman" w:cs="Times New Roman"/>
          <w:sz w:val="28"/>
          <w:szCs w:val="28"/>
        </w:rPr>
        <w:t>5.5.2.Организация деятельности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20C4">
        <w:rPr>
          <w:rFonts w:ascii="Times New Roman" w:hAnsi="Times New Roman" w:cs="Times New Roman"/>
          <w:sz w:val="28"/>
          <w:szCs w:val="28"/>
        </w:rPr>
        <w:t xml:space="preserve"> </w:t>
      </w:r>
      <w:r w:rsidRPr="0081013A">
        <w:rPr>
          <w:rFonts w:ascii="Times New Roman" w:hAnsi="Times New Roman" w:cs="Times New Roman"/>
          <w:sz w:val="28"/>
          <w:szCs w:val="28"/>
        </w:rPr>
        <w:t>уменьшить на</w:t>
      </w:r>
      <w:r w:rsidRPr="00810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3 981,0</w:t>
      </w:r>
      <w:r w:rsidRPr="008101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20C4" w:rsidRPr="0081013A" w:rsidRDefault="00B420C4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9DD">
        <w:rPr>
          <w:rFonts w:ascii="Times New Roman" w:hAnsi="Times New Roman" w:cs="Times New Roman"/>
          <w:sz w:val="28"/>
          <w:szCs w:val="28"/>
        </w:rPr>
        <w:t xml:space="preserve">5.5.3. </w:t>
      </w:r>
      <w:proofErr w:type="gramStart"/>
      <w:r w:rsidRPr="00B420C4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детям-сиротам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20C4">
        <w:rPr>
          <w:rFonts w:ascii="Times New Roman" w:hAnsi="Times New Roman" w:cs="Times New Roman"/>
          <w:sz w:val="28"/>
          <w:szCs w:val="28"/>
        </w:rPr>
        <w:t xml:space="preserve">и детям, оставшимся без попечения родителей, лицам из их числа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20C4">
        <w:rPr>
          <w:rFonts w:ascii="Times New Roman" w:hAnsi="Times New Roman" w:cs="Times New Roman"/>
          <w:sz w:val="28"/>
          <w:szCs w:val="28"/>
        </w:rPr>
        <w:t xml:space="preserve">по договорам найма специализированных жилых помещений в рамках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0C4">
        <w:rPr>
          <w:rFonts w:ascii="Times New Roman" w:hAnsi="Times New Roman" w:cs="Times New Roman"/>
          <w:sz w:val="28"/>
          <w:szCs w:val="28"/>
        </w:rPr>
        <w:t>Поддержка семьи, материнства и детства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20C4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0C4">
        <w:rPr>
          <w:rFonts w:ascii="Times New Roman" w:hAnsi="Times New Roman" w:cs="Times New Roman"/>
          <w:sz w:val="28"/>
          <w:szCs w:val="28"/>
        </w:rPr>
        <w:t>Социальное и демографическое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20C4">
        <w:rPr>
          <w:rFonts w:ascii="Times New Roman" w:hAnsi="Times New Roman" w:cs="Times New Roman"/>
          <w:sz w:val="28"/>
          <w:szCs w:val="28"/>
        </w:rPr>
        <w:t>за счет средств бюджета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20C4">
        <w:rPr>
          <w:rFonts w:ascii="Times New Roman" w:hAnsi="Times New Roman" w:cs="Times New Roman"/>
          <w:sz w:val="28"/>
          <w:szCs w:val="28"/>
        </w:rPr>
        <w:t xml:space="preserve"> </w:t>
      </w:r>
      <w:r w:rsidRPr="0081013A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4449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013A">
        <w:rPr>
          <w:rFonts w:ascii="Times New Roman" w:hAnsi="Times New Roman" w:cs="Times New Roman"/>
          <w:sz w:val="28"/>
          <w:szCs w:val="28"/>
        </w:rPr>
        <w:t>на</w:t>
      </w:r>
      <w:r w:rsidRPr="00810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998,6</w:t>
      </w:r>
      <w:r w:rsidRPr="0081013A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B420C4" w:rsidRPr="00B420C4" w:rsidRDefault="00B420C4" w:rsidP="00EE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9DD">
        <w:rPr>
          <w:rFonts w:ascii="Times New Roman" w:hAnsi="Times New Roman" w:cs="Times New Roman"/>
          <w:sz w:val="28"/>
          <w:szCs w:val="28"/>
        </w:rPr>
        <w:t xml:space="preserve">5.5.4. </w:t>
      </w:r>
      <w:r w:rsidRPr="00B420C4"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420C4">
        <w:rPr>
          <w:rFonts w:ascii="Times New Roman" w:hAnsi="Times New Roman" w:cs="Times New Roman"/>
          <w:sz w:val="28"/>
          <w:szCs w:val="28"/>
        </w:rPr>
        <w:t>по образованию и организации деятельности комиссий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20C4">
        <w:rPr>
          <w:rFonts w:ascii="Times New Roman" w:hAnsi="Times New Roman" w:cs="Times New Roman"/>
          <w:sz w:val="28"/>
          <w:szCs w:val="28"/>
        </w:rPr>
        <w:t xml:space="preserve"> </w:t>
      </w:r>
      <w:r w:rsidRPr="0081013A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4449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1013A">
        <w:rPr>
          <w:rFonts w:ascii="Times New Roman" w:hAnsi="Times New Roman" w:cs="Times New Roman"/>
          <w:sz w:val="28"/>
          <w:szCs w:val="28"/>
        </w:rPr>
        <w:t>на</w:t>
      </w:r>
      <w:r w:rsidRPr="00810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17 278,3</w:t>
      </w:r>
      <w:r w:rsidRPr="008101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5F8" w:rsidRPr="00706CC8" w:rsidRDefault="00706CC8" w:rsidP="00EE6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дополнить муниципальную программу </w:t>
      </w:r>
      <w:r w:rsidRPr="00706CC8">
        <w:rPr>
          <w:rFonts w:ascii="Times New Roman" w:hAnsi="Times New Roman" w:cs="Times New Roman"/>
          <w:sz w:val="28"/>
          <w:szCs w:val="28"/>
        </w:rPr>
        <w:t>мероприятием</w:t>
      </w:r>
      <w:r w:rsidR="00D23F87" w:rsidRPr="00706CC8">
        <w:rPr>
          <w:rFonts w:ascii="Times New Roman" w:hAnsi="Times New Roman" w:cs="Times New Roman"/>
          <w:sz w:val="28"/>
          <w:szCs w:val="28"/>
        </w:rPr>
        <w:t xml:space="preserve"> </w:t>
      </w:r>
      <w:r w:rsidRPr="00706CC8">
        <w:rPr>
          <w:rFonts w:ascii="Times New Roman" w:hAnsi="Times New Roman" w:cs="Times New Roman"/>
          <w:sz w:val="28"/>
          <w:szCs w:val="28"/>
        </w:rPr>
        <w:t>«3.1.6. Расходы по исполнительному листу»                     с объемом финансирования в размере 3</w:t>
      </w:r>
      <w:r w:rsidR="007F75F8" w:rsidRPr="00706CC8">
        <w:rPr>
          <w:rFonts w:ascii="Times New Roman" w:hAnsi="Times New Roman" w:cs="Times New Roman"/>
          <w:sz w:val="28"/>
          <w:szCs w:val="28"/>
        </w:rPr>
        <w:t>2,0 тыс. рублей, за счет средств Ханты-Мансийского района</w:t>
      </w:r>
      <w:r w:rsidR="00F80963">
        <w:rPr>
          <w:rFonts w:ascii="Times New Roman" w:hAnsi="Times New Roman" w:cs="Times New Roman"/>
          <w:sz w:val="28"/>
          <w:szCs w:val="28"/>
        </w:rPr>
        <w:t xml:space="preserve"> (</w:t>
      </w:r>
      <w:r w:rsidR="00F8096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Арбитражного суда                               Ханты-Мансийского автономного округа – Югры </w:t>
      </w:r>
      <w:r w:rsidR="00444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F80963">
        <w:rPr>
          <w:rFonts w:ascii="Times New Roman" w:eastAsia="Times New Roman" w:hAnsi="Times New Roman"/>
          <w:sz w:val="28"/>
          <w:szCs w:val="28"/>
          <w:lang w:eastAsia="ru-RU"/>
        </w:rPr>
        <w:t>от 10.09.2019 № А75-19754/2017</w:t>
      </w:r>
      <w:r w:rsidR="00F80963">
        <w:rPr>
          <w:rFonts w:ascii="Times New Roman" w:hAnsi="Times New Roman" w:cs="Times New Roman"/>
          <w:sz w:val="28"/>
          <w:szCs w:val="28"/>
        </w:rPr>
        <w:t>)</w:t>
      </w:r>
      <w:r w:rsidRPr="00706CC8">
        <w:rPr>
          <w:rFonts w:ascii="Times New Roman" w:hAnsi="Times New Roman" w:cs="Times New Roman"/>
          <w:sz w:val="28"/>
          <w:szCs w:val="28"/>
        </w:rPr>
        <w:t>.</w:t>
      </w:r>
    </w:p>
    <w:p w:rsidR="00967C60" w:rsidRPr="00B977E2" w:rsidRDefault="00AA5068" w:rsidP="00EE6F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7C60" w:rsidRPr="00B977E2">
        <w:rPr>
          <w:rFonts w:ascii="Times New Roman" w:hAnsi="Times New Roman" w:cs="Times New Roman"/>
          <w:sz w:val="28"/>
          <w:szCs w:val="28"/>
        </w:rPr>
        <w:t>редлагаемые Проектом изменения не повлекут корректировку значений целевых показателей муниципальной программы.</w:t>
      </w:r>
    </w:p>
    <w:p w:rsidR="00FE13A3" w:rsidRDefault="00FE13A3" w:rsidP="00EE6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муниципальную программу вносятся изменения                       в части финансирования основных мероприятий, в пояснительной записке необходимо отразить влияние основного мероприятия на целевой показатель, который непосредственно связан с его исполнением.</w:t>
      </w:r>
    </w:p>
    <w:p w:rsidR="00FE13A3" w:rsidRDefault="00FE13A3" w:rsidP="00EE6F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связи с уменьшением (увеличением) финансового обеспечения мероприятий муниципальной </w:t>
      </w:r>
      <w:r w:rsidRPr="001F6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1E8">
        <w:rPr>
          <w:rFonts w:ascii="Times New Roman" w:hAnsi="Times New Roman" w:cs="Times New Roman"/>
          <w:sz w:val="28"/>
          <w:szCs w:val="28"/>
        </w:rPr>
        <w:t>необходимо</w:t>
      </w:r>
      <w:r w:rsidR="00992FDA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1F61E8">
        <w:rPr>
          <w:rFonts w:ascii="Times New Roman" w:hAnsi="Times New Roman" w:cs="Times New Roman"/>
          <w:sz w:val="28"/>
          <w:szCs w:val="28"/>
        </w:rPr>
        <w:t xml:space="preserve"> скорректировать целевые показатели муниципальной программы на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C8" w:rsidRPr="00967C60" w:rsidRDefault="004952C8" w:rsidP="00EE6F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DB35CA" w:rsidRDefault="004952C8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</w:t>
      </w:r>
      <w:r w:rsidRPr="00AC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замечания и предложения к Проекту программы отсутствуют.</w:t>
      </w:r>
    </w:p>
    <w:p w:rsidR="004449DD" w:rsidRDefault="004449DD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49DD" w:rsidSect="00391496">
      <w:footerReference w:type="default" r:id="rId9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A9" w:rsidRDefault="009E5BA9" w:rsidP="00617B40">
      <w:pPr>
        <w:spacing w:after="0" w:line="240" w:lineRule="auto"/>
      </w:pPr>
      <w:r>
        <w:separator/>
      </w:r>
    </w:p>
  </w:endnote>
  <w:endnote w:type="continuationSeparator" w:id="0">
    <w:p w:rsidR="009E5BA9" w:rsidRDefault="009E5BA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9E5BA9" w:rsidRDefault="005B6F01">
        <w:pPr>
          <w:pStyle w:val="a8"/>
          <w:jc w:val="right"/>
        </w:pPr>
        <w:r>
          <w:fldChar w:fldCharType="begin"/>
        </w:r>
        <w:r w:rsidR="009E5BA9">
          <w:instrText>PAGE   \* MERGEFORMAT</w:instrText>
        </w:r>
        <w:r>
          <w:fldChar w:fldCharType="separate"/>
        </w:r>
        <w:r w:rsidR="006E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BA9" w:rsidRDefault="009E5B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A9" w:rsidRDefault="009E5BA9" w:rsidP="00617B40">
      <w:pPr>
        <w:spacing w:after="0" w:line="240" w:lineRule="auto"/>
      </w:pPr>
      <w:r>
        <w:separator/>
      </w:r>
    </w:p>
  </w:footnote>
  <w:footnote w:type="continuationSeparator" w:id="0">
    <w:p w:rsidR="009E5BA9" w:rsidRDefault="009E5BA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9B5072E"/>
    <w:multiLevelType w:val="hybridMultilevel"/>
    <w:tmpl w:val="0BF6578E"/>
    <w:lvl w:ilvl="0" w:tplc="99086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3B22"/>
    <w:rsid w:val="00016FC0"/>
    <w:rsid w:val="00020559"/>
    <w:rsid w:val="00031529"/>
    <w:rsid w:val="00031B99"/>
    <w:rsid w:val="00037E04"/>
    <w:rsid w:val="00040E65"/>
    <w:rsid w:val="0004263C"/>
    <w:rsid w:val="00042F38"/>
    <w:rsid w:val="00050CA9"/>
    <w:rsid w:val="000553F6"/>
    <w:rsid w:val="000564E5"/>
    <w:rsid w:val="000568D7"/>
    <w:rsid w:val="00057079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A65B3"/>
    <w:rsid w:val="000B01B7"/>
    <w:rsid w:val="000B30E4"/>
    <w:rsid w:val="000B3ACD"/>
    <w:rsid w:val="000B4448"/>
    <w:rsid w:val="000B4C48"/>
    <w:rsid w:val="000B6139"/>
    <w:rsid w:val="000B6BD3"/>
    <w:rsid w:val="000C0378"/>
    <w:rsid w:val="000C4061"/>
    <w:rsid w:val="000C410F"/>
    <w:rsid w:val="000C6B58"/>
    <w:rsid w:val="000C795D"/>
    <w:rsid w:val="000D39A3"/>
    <w:rsid w:val="000D6957"/>
    <w:rsid w:val="000D76CB"/>
    <w:rsid w:val="000D7EE5"/>
    <w:rsid w:val="000E1144"/>
    <w:rsid w:val="000E2AD9"/>
    <w:rsid w:val="000E3441"/>
    <w:rsid w:val="000E4D41"/>
    <w:rsid w:val="000E75DD"/>
    <w:rsid w:val="000F00EB"/>
    <w:rsid w:val="000F17B1"/>
    <w:rsid w:val="000F242D"/>
    <w:rsid w:val="000F40DD"/>
    <w:rsid w:val="000F4134"/>
    <w:rsid w:val="000F5153"/>
    <w:rsid w:val="000F5D0C"/>
    <w:rsid w:val="000F7FB3"/>
    <w:rsid w:val="0010153E"/>
    <w:rsid w:val="00104154"/>
    <w:rsid w:val="0010564B"/>
    <w:rsid w:val="00111293"/>
    <w:rsid w:val="00113D3B"/>
    <w:rsid w:val="00114052"/>
    <w:rsid w:val="00120BD9"/>
    <w:rsid w:val="00121BA5"/>
    <w:rsid w:val="00124352"/>
    <w:rsid w:val="00126B66"/>
    <w:rsid w:val="0012743F"/>
    <w:rsid w:val="001274B8"/>
    <w:rsid w:val="00127CDD"/>
    <w:rsid w:val="00130651"/>
    <w:rsid w:val="00135264"/>
    <w:rsid w:val="00135C05"/>
    <w:rsid w:val="00137897"/>
    <w:rsid w:val="0014102F"/>
    <w:rsid w:val="001430AC"/>
    <w:rsid w:val="00143CFB"/>
    <w:rsid w:val="0014455C"/>
    <w:rsid w:val="00145474"/>
    <w:rsid w:val="00150967"/>
    <w:rsid w:val="0015127E"/>
    <w:rsid w:val="00154F71"/>
    <w:rsid w:val="00160CB3"/>
    <w:rsid w:val="00161FA0"/>
    <w:rsid w:val="00163D9C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2230"/>
    <w:rsid w:val="00194523"/>
    <w:rsid w:val="001948E4"/>
    <w:rsid w:val="00195CA5"/>
    <w:rsid w:val="00196051"/>
    <w:rsid w:val="00196573"/>
    <w:rsid w:val="001A24DD"/>
    <w:rsid w:val="001A61E3"/>
    <w:rsid w:val="001A7B45"/>
    <w:rsid w:val="001B27EB"/>
    <w:rsid w:val="001B2C86"/>
    <w:rsid w:val="001C4EFF"/>
    <w:rsid w:val="001C5C3F"/>
    <w:rsid w:val="001C6006"/>
    <w:rsid w:val="001D031B"/>
    <w:rsid w:val="001D20DB"/>
    <w:rsid w:val="001D49C0"/>
    <w:rsid w:val="001D67CB"/>
    <w:rsid w:val="001E01C2"/>
    <w:rsid w:val="001E3D71"/>
    <w:rsid w:val="001E5EB3"/>
    <w:rsid w:val="001F270F"/>
    <w:rsid w:val="001F5212"/>
    <w:rsid w:val="001F5435"/>
    <w:rsid w:val="001F61E8"/>
    <w:rsid w:val="00200E55"/>
    <w:rsid w:val="002027D7"/>
    <w:rsid w:val="00211AF8"/>
    <w:rsid w:val="00212288"/>
    <w:rsid w:val="002122C6"/>
    <w:rsid w:val="002136A6"/>
    <w:rsid w:val="00213FF5"/>
    <w:rsid w:val="00214188"/>
    <w:rsid w:val="002146FC"/>
    <w:rsid w:val="0021693B"/>
    <w:rsid w:val="002248D0"/>
    <w:rsid w:val="00225C7D"/>
    <w:rsid w:val="00225D78"/>
    <w:rsid w:val="002300FD"/>
    <w:rsid w:val="00230349"/>
    <w:rsid w:val="002313C0"/>
    <w:rsid w:val="00234040"/>
    <w:rsid w:val="00235373"/>
    <w:rsid w:val="00237247"/>
    <w:rsid w:val="00242083"/>
    <w:rsid w:val="00242713"/>
    <w:rsid w:val="002464D2"/>
    <w:rsid w:val="0025054D"/>
    <w:rsid w:val="0025069C"/>
    <w:rsid w:val="00250759"/>
    <w:rsid w:val="002529F0"/>
    <w:rsid w:val="002548AA"/>
    <w:rsid w:val="00257203"/>
    <w:rsid w:val="00257780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4441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A14"/>
    <w:rsid w:val="002B2C9A"/>
    <w:rsid w:val="002B6DF0"/>
    <w:rsid w:val="002B6F44"/>
    <w:rsid w:val="002C6E1B"/>
    <w:rsid w:val="002D0994"/>
    <w:rsid w:val="002D0AE0"/>
    <w:rsid w:val="002D307A"/>
    <w:rsid w:val="002D4BE6"/>
    <w:rsid w:val="002D7B01"/>
    <w:rsid w:val="002E017F"/>
    <w:rsid w:val="002E1E4D"/>
    <w:rsid w:val="002E7146"/>
    <w:rsid w:val="002E79A6"/>
    <w:rsid w:val="002F12FB"/>
    <w:rsid w:val="002F48F1"/>
    <w:rsid w:val="002F6E23"/>
    <w:rsid w:val="002F7BEA"/>
    <w:rsid w:val="002F7C13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44B"/>
    <w:rsid w:val="003335B8"/>
    <w:rsid w:val="00334BA2"/>
    <w:rsid w:val="00334C30"/>
    <w:rsid w:val="00342219"/>
    <w:rsid w:val="00342AEA"/>
    <w:rsid w:val="00343BF0"/>
    <w:rsid w:val="00343FF5"/>
    <w:rsid w:val="00344633"/>
    <w:rsid w:val="00345A10"/>
    <w:rsid w:val="00355369"/>
    <w:rsid w:val="00355A1D"/>
    <w:rsid w:val="0035701C"/>
    <w:rsid w:val="003624D8"/>
    <w:rsid w:val="003626AF"/>
    <w:rsid w:val="00364794"/>
    <w:rsid w:val="00366058"/>
    <w:rsid w:val="00367D33"/>
    <w:rsid w:val="0037199F"/>
    <w:rsid w:val="00373613"/>
    <w:rsid w:val="00373B19"/>
    <w:rsid w:val="0037501D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794"/>
    <w:rsid w:val="003A67FC"/>
    <w:rsid w:val="003B05FB"/>
    <w:rsid w:val="003B15FE"/>
    <w:rsid w:val="003B1B40"/>
    <w:rsid w:val="003B550F"/>
    <w:rsid w:val="003C1A05"/>
    <w:rsid w:val="003D0C36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1E87"/>
    <w:rsid w:val="003F2294"/>
    <w:rsid w:val="003F2416"/>
    <w:rsid w:val="003F3603"/>
    <w:rsid w:val="004004AC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49DD"/>
    <w:rsid w:val="0044500A"/>
    <w:rsid w:val="00451206"/>
    <w:rsid w:val="00453CC9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198"/>
    <w:rsid w:val="00474EB3"/>
    <w:rsid w:val="00480316"/>
    <w:rsid w:val="00480D39"/>
    <w:rsid w:val="00481856"/>
    <w:rsid w:val="00483E56"/>
    <w:rsid w:val="00485562"/>
    <w:rsid w:val="0048712E"/>
    <w:rsid w:val="00487897"/>
    <w:rsid w:val="00494338"/>
    <w:rsid w:val="004952C8"/>
    <w:rsid w:val="00497805"/>
    <w:rsid w:val="004A18F1"/>
    <w:rsid w:val="004A19CA"/>
    <w:rsid w:val="004A5031"/>
    <w:rsid w:val="004B20AE"/>
    <w:rsid w:val="004B2390"/>
    <w:rsid w:val="004B28BF"/>
    <w:rsid w:val="004B2DFA"/>
    <w:rsid w:val="004C069C"/>
    <w:rsid w:val="004C2A2E"/>
    <w:rsid w:val="004C35B0"/>
    <w:rsid w:val="004C42F3"/>
    <w:rsid w:val="004C7125"/>
    <w:rsid w:val="004C765F"/>
    <w:rsid w:val="004D09EB"/>
    <w:rsid w:val="004D241C"/>
    <w:rsid w:val="004D4133"/>
    <w:rsid w:val="004D46FE"/>
    <w:rsid w:val="004D6F4C"/>
    <w:rsid w:val="004D6F62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3B8F"/>
    <w:rsid w:val="0050482A"/>
    <w:rsid w:val="00507BE5"/>
    <w:rsid w:val="00507E5B"/>
    <w:rsid w:val="00513DF4"/>
    <w:rsid w:val="0051470E"/>
    <w:rsid w:val="00514E41"/>
    <w:rsid w:val="00516807"/>
    <w:rsid w:val="00517C0E"/>
    <w:rsid w:val="00522925"/>
    <w:rsid w:val="00522BE8"/>
    <w:rsid w:val="00522E4B"/>
    <w:rsid w:val="005326D1"/>
    <w:rsid w:val="00532CA8"/>
    <w:rsid w:val="005338AF"/>
    <w:rsid w:val="00533C62"/>
    <w:rsid w:val="005439BD"/>
    <w:rsid w:val="005447F4"/>
    <w:rsid w:val="0055175D"/>
    <w:rsid w:val="00552AB8"/>
    <w:rsid w:val="00553089"/>
    <w:rsid w:val="00554276"/>
    <w:rsid w:val="00554F1A"/>
    <w:rsid w:val="00554F69"/>
    <w:rsid w:val="00555E80"/>
    <w:rsid w:val="00560B52"/>
    <w:rsid w:val="00562B0F"/>
    <w:rsid w:val="00562D19"/>
    <w:rsid w:val="005630E2"/>
    <w:rsid w:val="005638E8"/>
    <w:rsid w:val="00564251"/>
    <w:rsid w:val="0056694C"/>
    <w:rsid w:val="005706F6"/>
    <w:rsid w:val="00571958"/>
    <w:rsid w:val="00571A52"/>
    <w:rsid w:val="00572453"/>
    <w:rsid w:val="005745E2"/>
    <w:rsid w:val="0057570F"/>
    <w:rsid w:val="00576865"/>
    <w:rsid w:val="00576D7E"/>
    <w:rsid w:val="00580D4D"/>
    <w:rsid w:val="005816CB"/>
    <w:rsid w:val="00582201"/>
    <w:rsid w:val="0058257D"/>
    <w:rsid w:val="005878A5"/>
    <w:rsid w:val="00595180"/>
    <w:rsid w:val="0059524C"/>
    <w:rsid w:val="005967C6"/>
    <w:rsid w:val="005A23E3"/>
    <w:rsid w:val="005A25BF"/>
    <w:rsid w:val="005A2F4E"/>
    <w:rsid w:val="005A392A"/>
    <w:rsid w:val="005A4B9B"/>
    <w:rsid w:val="005A66B0"/>
    <w:rsid w:val="005A7352"/>
    <w:rsid w:val="005A7620"/>
    <w:rsid w:val="005A7DF7"/>
    <w:rsid w:val="005B0797"/>
    <w:rsid w:val="005B14F9"/>
    <w:rsid w:val="005B1C78"/>
    <w:rsid w:val="005B2935"/>
    <w:rsid w:val="005B3333"/>
    <w:rsid w:val="005B4395"/>
    <w:rsid w:val="005B4745"/>
    <w:rsid w:val="005B6F01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3DFE"/>
    <w:rsid w:val="005D4A04"/>
    <w:rsid w:val="005D4A34"/>
    <w:rsid w:val="005D4A40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C4"/>
    <w:rsid w:val="00606DD2"/>
    <w:rsid w:val="0060722C"/>
    <w:rsid w:val="006129F6"/>
    <w:rsid w:val="0061529F"/>
    <w:rsid w:val="00617B40"/>
    <w:rsid w:val="00617C5F"/>
    <w:rsid w:val="00620C82"/>
    <w:rsid w:val="0062166C"/>
    <w:rsid w:val="00623C81"/>
    <w:rsid w:val="00624097"/>
    <w:rsid w:val="00624276"/>
    <w:rsid w:val="00626321"/>
    <w:rsid w:val="00626796"/>
    <w:rsid w:val="00633CA1"/>
    <w:rsid w:val="0063448F"/>
    <w:rsid w:val="006349D1"/>
    <w:rsid w:val="006359B7"/>
    <w:rsid w:val="00636F28"/>
    <w:rsid w:val="006420DC"/>
    <w:rsid w:val="0064622F"/>
    <w:rsid w:val="00646C94"/>
    <w:rsid w:val="00647187"/>
    <w:rsid w:val="0065412C"/>
    <w:rsid w:val="00655734"/>
    <w:rsid w:val="006563B1"/>
    <w:rsid w:val="00660266"/>
    <w:rsid w:val="0066080A"/>
    <w:rsid w:val="0066101D"/>
    <w:rsid w:val="006615CF"/>
    <w:rsid w:val="00661C40"/>
    <w:rsid w:val="00662CEE"/>
    <w:rsid w:val="0066699F"/>
    <w:rsid w:val="006722F9"/>
    <w:rsid w:val="00672460"/>
    <w:rsid w:val="006810F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2A3"/>
    <w:rsid w:val="00692353"/>
    <w:rsid w:val="00693E5F"/>
    <w:rsid w:val="006A2308"/>
    <w:rsid w:val="006A3970"/>
    <w:rsid w:val="006A3FF8"/>
    <w:rsid w:val="006A5B30"/>
    <w:rsid w:val="006A6D0C"/>
    <w:rsid w:val="006A7184"/>
    <w:rsid w:val="006B0257"/>
    <w:rsid w:val="006B125D"/>
    <w:rsid w:val="006B1282"/>
    <w:rsid w:val="006B2330"/>
    <w:rsid w:val="006B3B10"/>
    <w:rsid w:val="006B43CA"/>
    <w:rsid w:val="006B6B33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D7D85"/>
    <w:rsid w:val="006E2829"/>
    <w:rsid w:val="006E3688"/>
    <w:rsid w:val="006F6BAF"/>
    <w:rsid w:val="006F7E54"/>
    <w:rsid w:val="007004A2"/>
    <w:rsid w:val="00702251"/>
    <w:rsid w:val="00703160"/>
    <w:rsid w:val="00705096"/>
    <w:rsid w:val="00706CC8"/>
    <w:rsid w:val="00706FA9"/>
    <w:rsid w:val="007079AE"/>
    <w:rsid w:val="00710EBC"/>
    <w:rsid w:val="00715B1C"/>
    <w:rsid w:val="00717C8B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49D9"/>
    <w:rsid w:val="0075510E"/>
    <w:rsid w:val="00755519"/>
    <w:rsid w:val="007557C1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2C13"/>
    <w:rsid w:val="0078658F"/>
    <w:rsid w:val="00786E36"/>
    <w:rsid w:val="00787CC0"/>
    <w:rsid w:val="00787F88"/>
    <w:rsid w:val="00792D18"/>
    <w:rsid w:val="00792F15"/>
    <w:rsid w:val="00796EEA"/>
    <w:rsid w:val="007A0722"/>
    <w:rsid w:val="007A159B"/>
    <w:rsid w:val="007A171A"/>
    <w:rsid w:val="007A1D57"/>
    <w:rsid w:val="007A2970"/>
    <w:rsid w:val="007A49DB"/>
    <w:rsid w:val="007A6A54"/>
    <w:rsid w:val="007A746A"/>
    <w:rsid w:val="007B0EBB"/>
    <w:rsid w:val="007B1666"/>
    <w:rsid w:val="007B44CA"/>
    <w:rsid w:val="007C04AB"/>
    <w:rsid w:val="007C1C91"/>
    <w:rsid w:val="007C1D35"/>
    <w:rsid w:val="007C3EE8"/>
    <w:rsid w:val="007C424E"/>
    <w:rsid w:val="007C5828"/>
    <w:rsid w:val="007C69E9"/>
    <w:rsid w:val="007D3923"/>
    <w:rsid w:val="007D3AE0"/>
    <w:rsid w:val="007D5933"/>
    <w:rsid w:val="007D6300"/>
    <w:rsid w:val="007D685C"/>
    <w:rsid w:val="007D6D42"/>
    <w:rsid w:val="007D7A7B"/>
    <w:rsid w:val="007E034E"/>
    <w:rsid w:val="007E4E8A"/>
    <w:rsid w:val="007E532A"/>
    <w:rsid w:val="007F2353"/>
    <w:rsid w:val="007F3124"/>
    <w:rsid w:val="007F3131"/>
    <w:rsid w:val="007F35DD"/>
    <w:rsid w:val="007F3CDA"/>
    <w:rsid w:val="007F5CD7"/>
    <w:rsid w:val="007F6C83"/>
    <w:rsid w:val="007F75F8"/>
    <w:rsid w:val="007F7E91"/>
    <w:rsid w:val="00800360"/>
    <w:rsid w:val="00802ECB"/>
    <w:rsid w:val="00804C1E"/>
    <w:rsid w:val="00804E1C"/>
    <w:rsid w:val="0080571D"/>
    <w:rsid w:val="00805A4C"/>
    <w:rsid w:val="00807284"/>
    <w:rsid w:val="00807848"/>
    <w:rsid w:val="0081013A"/>
    <w:rsid w:val="00813A41"/>
    <w:rsid w:val="00821226"/>
    <w:rsid w:val="00822F9D"/>
    <w:rsid w:val="00823491"/>
    <w:rsid w:val="008257E7"/>
    <w:rsid w:val="00827A88"/>
    <w:rsid w:val="00827BE7"/>
    <w:rsid w:val="008303D3"/>
    <w:rsid w:val="00830A97"/>
    <w:rsid w:val="00832035"/>
    <w:rsid w:val="008375DE"/>
    <w:rsid w:val="00837E40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57C94"/>
    <w:rsid w:val="00860FDD"/>
    <w:rsid w:val="008619C9"/>
    <w:rsid w:val="0086436A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13AA"/>
    <w:rsid w:val="008929B4"/>
    <w:rsid w:val="00894A8B"/>
    <w:rsid w:val="0089694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CD4"/>
    <w:rsid w:val="008C6390"/>
    <w:rsid w:val="008D5B11"/>
    <w:rsid w:val="008D6252"/>
    <w:rsid w:val="008D7467"/>
    <w:rsid w:val="008E18EE"/>
    <w:rsid w:val="008E1995"/>
    <w:rsid w:val="008E266E"/>
    <w:rsid w:val="008E4601"/>
    <w:rsid w:val="008E710A"/>
    <w:rsid w:val="008E7C50"/>
    <w:rsid w:val="008F2704"/>
    <w:rsid w:val="008F2C04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13B7"/>
    <w:rsid w:val="00925078"/>
    <w:rsid w:val="00925DBE"/>
    <w:rsid w:val="00927695"/>
    <w:rsid w:val="0093197E"/>
    <w:rsid w:val="00933810"/>
    <w:rsid w:val="0094042A"/>
    <w:rsid w:val="00941F4D"/>
    <w:rsid w:val="009427DF"/>
    <w:rsid w:val="0094344C"/>
    <w:rsid w:val="00945172"/>
    <w:rsid w:val="009506AF"/>
    <w:rsid w:val="00953075"/>
    <w:rsid w:val="009539A9"/>
    <w:rsid w:val="0095515A"/>
    <w:rsid w:val="00955436"/>
    <w:rsid w:val="009571E2"/>
    <w:rsid w:val="0096067F"/>
    <w:rsid w:val="00962B7D"/>
    <w:rsid w:val="0096338B"/>
    <w:rsid w:val="00963F03"/>
    <w:rsid w:val="00965ABB"/>
    <w:rsid w:val="00965F72"/>
    <w:rsid w:val="00967C60"/>
    <w:rsid w:val="00970734"/>
    <w:rsid w:val="00970A79"/>
    <w:rsid w:val="00976C4D"/>
    <w:rsid w:val="009771C4"/>
    <w:rsid w:val="009774F4"/>
    <w:rsid w:val="00980071"/>
    <w:rsid w:val="009814B9"/>
    <w:rsid w:val="00981B69"/>
    <w:rsid w:val="00982B7B"/>
    <w:rsid w:val="009917B5"/>
    <w:rsid w:val="00992FDA"/>
    <w:rsid w:val="00994527"/>
    <w:rsid w:val="00994E8E"/>
    <w:rsid w:val="009951AD"/>
    <w:rsid w:val="009951BE"/>
    <w:rsid w:val="009957AE"/>
    <w:rsid w:val="009A178B"/>
    <w:rsid w:val="009A231B"/>
    <w:rsid w:val="009A26EA"/>
    <w:rsid w:val="009A2AD4"/>
    <w:rsid w:val="009A2B4F"/>
    <w:rsid w:val="009A31DE"/>
    <w:rsid w:val="009A3E08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5BA9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2ABF"/>
    <w:rsid w:val="00A33D50"/>
    <w:rsid w:val="00A34038"/>
    <w:rsid w:val="00A3554E"/>
    <w:rsid w:val="00A40F2A"/>
    <w:rsid w:val="00A46881"/>
    <w:rsid w:val="00A47BCE"/>
    <w:rsid w:val="00A51082"/>
    <w:rsid w:val="00A51D92"/>
    <w:rsid w:val="00A51FA1"/>
    <w:rsid w:val="00A552EB"/>
    <w:rsid w:val="00A5582F"/>
    <w:rsid w:val="00A57BF3"/>
    <w:rsid w:val="00A57C1E"/>
    <w:rsid w:val="00A62895"/>
    <w:rsid w:val="00A64123"/>
    <w:rsid w:val="00A64AED"/>
    <w:rsid w:val="00A675FC"/>
    <w:rsid w:val="00A70283"/>
    <w:rsid w:val="00A705B7"/>
    <w:rsid w:val="00A74833"/>
    <w:rsid w:val="00A748F0"/>
    <w:rsid w:val="00A74D5D"/>
    <w:rsid w:val="00A760C6"/>
    <w:rsid w:val="00A77187"/>
    <w:rsid w:val="00A8177F"/>
    <w:rsid w:val="00A828C5"/>
    <w:rsid w:val="00A8538C"/>
    <w:rsid w:val="00A8554F"/>
    <w:rsid w:val="00A86EB5"/>
    <w:rsid w:val="00A9102A"/>
    <w:rsid w:val="00A91D08"/>
    <w:rsid w:val="00A92837"/>
    <w:rsid w:val="00AA3EF0"/>
    <w:rsid w:val="00AA5068"/>
    <w:rsid w:val="00AA5E7F"/>
    <w:rsid w:val="00AA7491"/>
    <w:rsid w:val="00AB20C0"/>
    <w:rsid w:val="00AB464D"/>
    <w:rsid w:val="00AB70DA"/>
    <w:rsid w:val="00AC1683"/>
    <w:rsid w:val="00AC16A7"/>
    <w:rsid w:val="00AC194A"/>
    <w:rsid w:val="00AC6C90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2561"/>
    <w:rsid w:val="00B06BCD"/>
    <w:rsid w:val="00B06C40"/>
    <w:rsid w:val="00B123B7"/>
    <w:rsid w:val="00B149E9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7127"/>
    <w:rsid w:val="00B374E4"/>
    <w:rsid w:val="00B420C4"/>
    <w:rsid w:val="00B42C2A"/>
    <w:rsid w:val="00B4370C"/>
    <w:rsid w:val="00B43D5D"/>
    <w:rsid w:val="00B4507A"/>
    <w:rsid w:val="00B45166"/>
    <w:rsid w:val="00B453B8"/>
    <w:rsid w:val="00B45F61"/>
    <w:rsid w:val="00B50649"/>
    <w:rsid w:val="00B53A62"/>
    <w:rsid w:val="00B53B3B"/>
    <w:rsid w:val="00B57450"/>
    <w:rsid w:val="00B60080"/>
    <w:rsid w:val="00B60662"/>
    <w:rsid w:val="00B626AF"/>
    <w:rsid w:val="00B62932"/>
    <w:rsid w:val="00B62A1A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073"/>
    <w:rsid w:val="00B81A2D"/>
    <w:rsid w:val="00B81AA8"/>
    <w:rsid w:val="00B853ED"/>
    <w:rsid w:val="00B918E9"/>
    <w:rsid w:val="00B9232D"/>
    <w:rsid w:val="00B9286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E712C"/>
    <w:rsid w:val="00BF0F68"/>
    <w:rsid w:val="00BF262A"/>
    <w:rsid w:val="00BF5028"/>
    <w:rsid w:val="00C00242"/>
    <w:rsid w:val="00C002B4"/>
    <w:rsid w:val="00C06239"/>
    <w:rsid w:val="00C07B06"/>
    <w:rsid w:val="00C07DB4"/>
    <w:rsid w:val="00C113EC"/>
    <w:rsid w:val="00C133BE"/>
    <w:rsid w:val="00C16253"/>
    <w:rsid w:val="00C16990"/>
    <w:rsid w:val="00C17318"/>
    <w:rsid w:val="00C17E7F"/>
    <w:rsid w:val="00C201C8"/>
    <w:rsid w:val="00C21D1F"/>
    <w:rsid w:val="00C22DBE"/>
    <w:rsid w:val="00C239F1"/>
    <w:rsid w:val="00C306C9"/>
    <w:rsid w:val="00C3590D"/>
    <w:rsid w:val="00C36A32"/>
    <w:rsid w:val="00C36D75"/>
    <w:rsid w:val="00C36F0C"/>
    <w:rsid w:val="00C36F5A"/>
    <w:rsid w:val="00C4059C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6DEE"/>
    <w:rsid w:val="00C7775D"/>
    <w:rsid w:val="00C8014B"/>
    <w:rsid w:val="00C867E7"/>
    <w:rsid w:val="00C92871"/>
    <w:rsid w:val="00C94DD3"/>
    <w:rsid w:val="00C95B1A"/>
    <w:rsid w:val="00C97117"/>
    <w:rsid w:val="00CA0A09"/>
    <w:rsid w:val="00CA2158"/>
    <w:rsid w:val="00CA34A1"/>
    <w:rsid w:val="00CA409F"/>
    <w:rsid w:val="00CA68AD"/>
    <w:rsid w:val="00CA7141"/>
    <w:rsid w:val="00CA7671"/>
    <w:rsid w:val="00CB23C8"/>
    <w:rsid w:val="00CB33E0"/>
    <w:rsid w:val="00CB4736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4CDE"/>
    <w:rsid w:val="00CE5311"/>
    <w:rsid w:val="00CE5950"/>
    <w:rsid w:val="00CE6DF8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3F87"/>
    <w:rsid w:val="00D26095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57851"/>
    <w:rsid w:val="00D64FB3"/>
    <w:rsid w:val="00D666E6"/>
    <w:rsid w:val="00D675D8"/>
    <w:rsid w:val="00D7355F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1C1"/>
    <w:rsid w:val="00DA7215"/>
    <w:rsid w:val="00DB032D"/>
    <w:rsid w:val="00DB1960"/>
    <w:rsid w:val="00DB35CA"/>
    <w:rsid w:val="00DB568D"/>
    <w:rsid w:val="00DB59D9"/>
    <w:rsid w:val="00DB5DB6"/>
    <w:rsid w:val="00DB6986"/>
    <w:rsid w:val="00DB7C04"/>
    <w:rsid w:val="00DC0125"/>
    <w:rsid w:val="00DC0388"/>
    <w:rsid w:val="00DC6B49"/>
    <w:rsid w:val="00DD257B"/>
    <w:rsid w:val="00DD36E7"/>
    <w:rsid w:val="00DD5BF8"/>
    <w:rsid w:val="00DE12FA"/>
    <w:rsid w:val="00DE328B"/>
    <w:rsid w:val="00DE4388"/>
    <w:rsid w:val="00DE673A"/>
    <w:rsid w:val="00DE68F8"/>
    <w:rsid w:val="00DF02F7"/>
    <w:rsid w:val="00DF1029"/>
    <w:rsid w:val="00DF13DD"/>
    <w:rsid w:val="00DF2548"/>
    <w:rsid w:val="00DF33D6"/>
    <w:rsid w:val="00DF47F8"/>
    <w:rsid w:val="00DF5A68"/>
    <w:rsid w:val="00DF6BD8"/>
    <w:rsid w:val="00E00CA2"/>
    <w:rsid w:val="00E020E1"/>
    <w:rsid w:val="00E024DC"/>
    <w:rsid w:val="00E0339A"/>
    <w:rsid w:val="00E04984"/>
    <w:rsid w:val="00E05238"/>
    <w:rsid w:val="00E05262"/>
    <w:rsid w:val="00E063D2"/>
    <w:rsid w:val="00E10891"/>
    <w:rsid w:val="00E10FED"/>
    <w:rsid w:val="00E1199F"/>
    <w:rsid w:val="00E1597C"/>
    <w:rsid w:val="00E17448"/>
    <w:rsid w:val="00E208EB"/>
    <w:rsid w:val="00E2347E"/>
    <w:rsid w:val="00E234F0"/>
    <w:rsid w:val="00E24DBC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45447"/>
    <w:rsid w:val="00E505FF"/>
    <w:rsid w:val="00E508F8"/>
    <w:rsid w:val="00E512F8"/>
    <w:rsid w:val="00E516F7"/>
    <w:rsid w:val="00E516FB"/>
    <w:rsid w:val="00E52D09"/>
    <w:rsid w:val="00E5325B"/>
    <w:rsid w:val="00E55838"/>
    <w:rsid w:val="00E579CE"/>
    <w:rsid w:val="00E57DF8"/>
    <w:rsid w:val="00E61C52"/>
    <w:rsid w:val="00E624C3"/>
    <w:rsid w:val="00E626AC"/>
    <w:rsid w:val="00E63C17"/>
    <w:rsid w:val="00E63E6B"/>
    <w:rsid w:val="00E70317"/>
    <w:rsid w:val="00E7280A"/>
    <w:rsid w:val="00E72E64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0F02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D01A2"/>
    <w:rsid w:val="00ED123C"/>
    <w:rsid w:val="00ED1405"/>
    <w:rsid w:val="00ED1F4C"/>
    <w:rsid w:val="00ED36F3"/>
    <w:rsid w:val="00ED4A40"/>
    <w:rsid w:val="00ED7D10"/>
    <w:rsid w:val="00EE2569"/>
    <w:rsid w:val="00EE6F31"/>
    <w:rsid w:val="00EE7599"/>
    <w:rsid w:val="00EF1ADE"/>
    <w:rsid w:val="00EF1DD9"/>
    <w:rsid w:val="00EF214F"/>
    <w:rsid w:val="00EF38B9"/>
    <w:rsid w:val="00EF3EFF"/>
    <w:rsid w:val="00EF4313"/>
    <w:rsid w:val="00EF4A66"/>
    <w:rsid w:val="00F01F2B"/>
    <w:rsid w:val="00F030FE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0E03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55EC"/>
    <w:rsid w:val="00F372EA"/>
    <w:rsid w:val="00F43B53"/>
    <w:rsid w:val="00F449DF"/>
    <w:rsid w:val="00F516FF"/>
    <w:rsid w:val="00F53011"/>
    <w:rsid w:val="00F53247"/>
    <w:rsid w:val="00F546F8"/>
    <w:rsid w:val="00F54F00"/>
    <w:rsid w:val="00F55E37"/>
    <w:rsid w:val="00F60096"/>
    <w:rsid w:val="00F60609"/>
    <w:rsid w:val="00F642D8"/>
    <w:rsid w:val="00F645BD"/>
    <w:rsid w:val="00F649E7"/>
    <w:rsid w:val="00F64E07"/>
    <w:rsid w:val="00F656F4"/>
    <w:rsid w:val="00F702C5"/>
    <w:rsid w:val="00F70F0D"/>
    <w:rsid w:val="00F728E5"/>
    <w:rsid w:val="00F72DAC"/>
    <w:rsid w:val="00F7580D"/>
    <w:rsid w:val="00F765C7"/>
    <w:rsid w:val="00F80963"/>
    <w:rsid w:val="00F8280F"/>
    <w:rsid w:val="00F82828"/>
    <w:rsid w:val="00F837C0"/>
    <w:rsid w:val="00F83EC6"/>
    <w:rsid w:val="00F840EA"/>
    <w:rsid w:val="00F84BE9"/>
    <w:rsid w:val="00F90112"/>
    <w:rsid w:val="00F94312"/>
    <w:rsid w:val="00F944D4"/>
    <w:rsid w:val="00F95347"/>
    <w:rsid w:val="00FA01D7"/>
    <w:rsid w:val="00FA39FB"/>
    <w:rsid w:val="00FA3B52"/>
    <w:rsid w:val="00FA4CF5"/>
    <w:rsid w:val="00FB0092"/>
    <w:rsid w:val="00FB4907"/>
    <w:rsid w:val="00FB49ED"/>
    <w:rsid w:val="00FB6AC7"/>
    <w:rsid w:val="00FB74BA"/>
    <w:rsid w:val="00FB772D"/>
    <w:rsid w:val="00FB7756"/>
    <w:rsid w:val="00FC0E94"/>
    <w:rsid w:val="00FC12F6"/>
    <w:rsid w:val="00FC1545"/>
    <w:rsid w:val="00FC29DB"/>
    <w:rsid w:val="00FC3FBE"/>
    <w:rsid w:val="00FC7010"/>
    <w:rsid w:val="00FD0D5F"/>
    <w:rsid w:val="00FD562D"/>
    <w:rsid w:val="00FE13A3"/>
    <w:rsid w:val="00FE367D"/>
    <w:rsid w:val="00FE4206"/>
    <w:rsid w:val="00FE71F9"/>
    <w:rsid w:val="00FF1349"/>
    <w:rsid w:val="00FF1F16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4952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4952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9F60AEA5EFC2E0D0AD8EC1F409EAA74B9E05D7B69ABFD542155870F149B1FF281937ED4AFDE0624B9DEC3707111F1B5C63070184098BC2C55C5BDTEP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2836-0174-443E-B482-59710303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2022-03-01T10:02:00Z</dcterms:modified>
</cp:coreProperties>
</file>